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8" w:rsidRPr="00CE5445" w:rsidRDefault="000D754D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 w:rsidRPr="00CE5445">
            <w:rPr>
              <w:b/>
              <w:lang w:val="de-DE"/>
            </w:rPr>
            <w:t>Aufgabe 1</w:t>
          </w:r>
          <w:r>
            <w:rPr>
              <w:b/>
              <w:lang w:val="de-DE"/>
            </w:rPr>
            <w:t xml:space="preserve"> – Laut Werbung supergünstig O-Bus fahren – wir gehen der Sache nach</w:t>
          </w:r>
        </w:sdtContent>
      </w:sdt>
    </w:p>
    <w:p w:rsidR="000D754D" w:rsidRPr="000D754D" w:rsidRDefault="000D754D" w:rsidP="000D754D">
      <w:pPr>
        <w:rPr>
          <w:lang w:val="de-DE"/>
        </w:rPr>
      </w:pPr>
      <w:r w:rsidRPr="000D754D">
        <w:rPr>
          <w:b/>
          <w:bCs/>
          <w:i/>
          <w:iCs/>
          <w:lang w:val="de-DE"/>
        </w:rPr>
        <w:t>1. Formatierung und Datentypen</w:t>
      </w:r>
      <w:r w:rsidRPr="000D754D">
        <w:rPr>
          <w:lang w:val="de-DE"/>
        </w:rPr>
        <w:t>: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 xml:space="preserve">Öffne die Excel-Datei "Vorlage-supergünstig durch die Stadt.xlsx „ und betrachte die Formatierung der Zellen im Tabellenblatt </w:t>
      </w:r>
      <w:r w:rsidRPr="000D754D">
        <w:rPr>
          <w:i/>
          <w:iCs/>
          <w:lang w:val="de-DE"/>
        </w:rPr>
        <w:t>Aufgabe 1-1</w:t>
      </w:r>
      <w:r w:rsidRPr="000D754D">
        <w:rPr>
          <w:lang w:val="de-DE"/>
        </w:rPr>
        <w:t>. Wähle anschließend eine passende Formatierung für die einzelnen Zellen (Preise, Tage, Kartenart).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>Warum ist es für die Berechnung von Preisen wichtig, dass die Zellen passend formatiert sind? Schreibe deine Antwort in das erste Tabellenblatt unter die angegebene Tabelle.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b/>
          <w:bCs/>
          <w:i/>
          <w:iCs/>
          <w:lang w:val="de-DE"/>
        </w:rPr>
        <w:t>2. Berechnung und Interpretation: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>2.  Berechne anschließend mit Hilfe des Tabellenkalkulationsprogrammes, ob die Aussagen aus der Werbung wirklich stimmen und interpretiere deine Ergebnisse.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>Folgende Informationen aus der Werbung stehen dir zur Verfügung: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drawing>
          <wp:inline distT="0" distB="0" distL="0" distR="0">
            <wp:extent cx="3038475" cy="1152525"/>
            <wp:effectExtent l="0" t="0" r="9525" b="9525"/>
            <wp:docPr id="11" name="Grafik 11" descr="http://www.edugroup.at/fileadmin/DAM/Gegenstandsportale/Digitale_Kompetenzen/Moodle/digikomp8/Beispiele/171_Superguenstig_durch_die_Stadt/Ticketpre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ugroup.at/fileadmin/DAM/Gegenstandsportale/Digitale_Kompetenzen/Moodle/digikomp8/Beispiele/171_Superguenstig_durch_die_Stadt/Ticketprei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D" w:rsidRPr="000D754D" w:rsidRDefault="000D754D" w:rsidP="000D754D">
      <w:pPr>
        <w:numPr>
          <w:ilvl w:val="0"/>
          <w:numId w:val="30"/>
        </w:numPr>
        <w:rPr>
          <w:lang w:val="de-DE"/>
        </w:rPr>
      </w:pPr>
      <w:r w:rsidRPr="000D754D">
        <w:rPr>
          <w:lang w:val="de-DE"/>
        </w:rPr>
        <w:t>Preis Jahreskarte:€ 465,00(365 Tage) </w:t>
      </w:r>
    </w:p>
    <w:p w:rsidR="000D754D" w:rsidRPr="000D754D" w:rsidRDefault="000D754D" w:rsidP="000D754D">
      <w:pPr>
        <w:numPr>
          <w:ilvl w:val="0"/>
          <w:numId w:val="30"/>
        </w:numPr>
        <w:rPr>
          <w:lang w:val="de-DE"/>
        </w:rPr>
      </w:pPr>
      <w:r w:rsidRPr="000D754D">
        <w:rPr>
          <w:lang w:val="de-DE"/>
        </w:rPr>
        <w:t>Preis Monatskarte: € 46,50(je nach Monat: 31 bzw. 30 bzw. 28 bzw. 29 Tage)</w:t>
      </w:r>
    </w:p>
    <w:p w:rsidR="000D754D" w:rsidRPr="000D754D" w:rsidRDefault="000D754D" w:rsidP="000D754D">
      <w:pPr>
        <w:numPr>
          <w:ilvl w:val="0"/>
          <w:numId w:val="30"/>
        </w:numPr>
        <w:rPr>
          <w:lang w:val="de-DE"/>
        </w:rPr>
      </w:pPr>
      <w:r w:rsidRPr="000D754D">
        <w:rPr>
          <w:lang w:val="de-DE"/>
        </w:rPr>
        <w:t>Preis Wochenkarte: € 13,10 (7 Tage)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b/>
          <w:bCs/>
          <w:i/>
          <w:iCs/>
          <w:lang w:val="de-DE"/>
        </w:rPr>
        <w:t>3. Diagramm erstellen: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 xml:space="preserve">Gehe nun zum Tabellenblatt </w:t>
      </w:r>
      <w:r w:rsidRPr="000D754D">
        <w:rPr>
          <w:i/>
          <w:iCs/>
          <w:lang w:val="de-DE"/>
        </w:rPr>
        <w:t>Aufgabe 1-2</w:t>
      </w:r>
      <w:r w:rsidRPr="000D754D">
        <w:rPr>
          <w:lang w:val="de-DE"/>
        </w:rPr>
        <w:t>. Erstelle ein Säulendiagramm, welches den Vergleich</w:t>
      </w:r>
      <w:r>
        <w:rPr>
          <w:lang w:val="de-DE"/>
        </w:rPr>
        <w:t xml:space="preserve"> </w:t>
      </w:r>
      <w:r w:rsidRPr="000D754D">
        <w:rPr>
          <w:lang w:val="de-DE"/>
        </w:rPr>
        <w:t>„Preis aus Werbung" und „Preis pro Tag" für die Wochen-, Monats- und Jahreskarte darstellt.</w:t>
      </w:r>
    </w:p>
    <w:p w:rsidR="000D754D" w:rsidRPr="000D754D" w:rsidRDefault="000D754D" w:rsidP="000D754D">
      <w:pPr>
        <w:rPr>
          <w:i/>
          <w:lang w:val="de-DE"/>
        </w:rPr>
      </w:pPr>
      <w:r w:rsidRPr="000D754D">
        <w:rPr>
          <w:b/>
          <w:bCs/>
          <w:i/>
          <w:lang w:val="de-DE"/>
        </w:rPr>
        <w:t>4. Differenz berechnen: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>Wechsle nun zum Tabellenblatt</w:t>
      </w:r>
      <w:r w:rsidRPr="000D754D">
        <w:rPr>
          <w:i/>
          <w:iCs/>
          <w:lang w:val="de-DE"/>
        </w:rPr>
        <w:t xml:space="preserve"> Aufgabe 1-3</w:t>
      </w:r>
      <w:r w:rsidRPr="000D754D">
        <w:rPr>
          <w:lang w:val="de-DE"/>
        </w:rPr>
        <w:t xml:space="preserve"> und berechne die Differenz zwischen dem tatsächlichem Preis pro Tag und dem Preis aus der Werbung.</w:t>
      </w:r>
    </w:p>
    <w:p w:rsidR="000D754D" w:rsidRPr="000D754D" w:rsidRDefault="000D754D" w:rsidP="000D754D">
      <w:pPr>
        <w:rPr>
          <w:i/>
          <w:lang w:val="de-DE"/>
        </w:rPr>
      </w:pPr>
      <w:bookmarkStart w:id="0" w:name="_GoBack"/>
      <w:r w:rsidRPr="000D754D">
        <w:rPr>
          <w:b/>
          <w:bCs/>
          <w:i/>
          <w:lang w:val="de-DE"/>
        </w:rPr>
        <w:t>5. Sortierung:</w:t>
      </w:r>
    </w:p>
    <w:bookmarkEnd w:id="0"/>
    <w:p w:rsidR="000D754D" w:rsidRDefault="000D754D" w:rsidP="000D754D">
      <w:pPr>
        <w:rPr>
          <w:lang w:val="de-DE"/>
        </w:rPr>
      </w:pPr>
      <w:r w:rsidRPr="000D754D">
        <w:rPr>
          <w:lang w:val="de-DE"/>
        </w:rPr>
        <w:t>Sortiere anschließend die Preise so, dass die Fahrkarte, mit der größten Differenz als erstes steht.</w:t>
      </w:r>
    </w:p>
    <w:p w:rsidR="000D754D" w:rsidRPr="000D754D" w:rsidRDefault="000D754D" w:rsidP="000D754D">
      <w:pPr>
        <w:rPr>
          <w:lang w:val="de-DE"/>
        </w:rPr>
      </w:pPr>
    </w:p>
    <w:p w:rsidR="000D754D" w:rsidRPr="000D754D" w:rsidRDefault="000D754D" w:rsidP="000D754D">
      <w:pPr>
        <w:rPr>
          <w:lang w:val="de-DE"/>
        </w:rPr>
      </w:pPr>
      <w:r w:rsidRPr="000D754D">
        <w:rPr>
          <w:b/>
          <w:bCs/>
          <w:i/>
          <w:iCs/>
          <w:lang w:val="de-DE"/>
        </w:rPr>
        <w:lastRenderedPageBreak/>
        <w:t>6. Filterung:</w:t>
      </w:r>
    </w:p>
    <w:p w:rsidR="000D754D" w:rsidRPr="000D754D" w:rsidRDefault="000D754D" w:rsidP="000D754D">
      <w:pPr>
        <w:spacing w:after="120"/>
        <w:rPr>
          <w:lang w:val="de-DE"/>
        </w:rPr>
      </w:pPr>
      <w:r w:rsidRPr="000D754D">
        <w:rPr>
          <w:lang w:val="de-DE"/>
        </w:rPr>
        <w:t>Kopiere die Tabelle aus Tabellenblatt Aufgabe 1-3 und füge sie in ein neues Tabellenblatt (</w:t>
      </w:r>
      <w:r w:rsidRPr="000D754D">
        <w:rPr>
          <w:i/>
          <w:iCs/>
          <w:lang w:val="de-DE"/>
        </w:rPr>
        <w:t>Aufgabe 1-4</w:t>
      </w:r>
      <w:r w:rsidRPr="000D754D">
        <w:rPr>
          <w:lang w:val="de-DE"/>
        </w:rPr>
        <w:t>) ein. Um zu sehen, bei welchen Angeboten aus der Werbung sich die Preise um mehr als 6 Cent vom tatsächlichen Preis pro Tag unterscheiden, wende nun einen Zahlenfilter auf die Differenz an, und gib alle Fahrkarten aus, deren Differenz größer als 0,06 sind.</w:t>
      </w:r>
    </w:p>
    <w:p w:rsidR="000D754D" w:rsidRPr="000D754D" w:rsidRDefault="000D754D" w:rsidP="000D754D">
      <w:pPr>
        <w:rPr>
          <w:lang w:val="de-DE"/>
        </w:rPr>
      </w:pPr>
      <w:hyperlink r:id="rId10" w:history="1">
        <w:r w:rsidRPr="000D754D">
          <w:rPr>
            <w:rStyle w:val="Hyperlink"/>
            <w:lang w:val="de-DE"/>
          </w:rPr>
          <w:drawing>
            <wp:inline distT="0" distB="0" distL="0" distR="0">
              <wp:extent cx="228600" cy="228600"/>
              <wp:effectExtent l="0" t="0" r="0" b="0"/>
              <wp:docPr id="9" name="Grafik 9" descr=" 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 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D754D">
          <w:rPr>
            <w:rStyle w:val="Hyperlink"/>
            <w:lang w:val="de-DE"/>
          </w:rPr>
          <w:t>Aufgabe 1 - Supergünstig durch die Stadt</w:t>
        </w:r>
      </w:hyperlink>
    </w:p>
    <w:p w:rsidR="00811E48" w:rsidRPr="00CE5445" w:rsidRDefault="00811E48" w:rsidP="00CE5445"/>
    <w:p w:rsidR="00C87988" w:rsidRPr="00CE5445" w:rsidRDefault="000D754D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 w:rsidRPr="00CE5445">
            <w:rPr>
              <w:b/>
              <w:lang w:val="de-DE"/>
            </w:rPr>
            <w:t>Aufgabe 2</w:t>
          </w:r>
        </w:sdtContent>
      </w:sdt>
    </w:p>
    <w:p w:rsidR="000D754D" w:rsidRPr="000D754D" w:rsidRDefault="000D754D" w:rsidP="000D754D">
      <w:pPr>
        <w:rPr>
          <w:noProof/>
          <w:lang w:val="de-DE"/>
        </w:rPr>
      </w:pPr>
      <w:r w:rsidRPr="000D754D">
        <w:rPr>
          <w:b/>
          <w:bCs/>
          <w:noProof/>
          <w:lang w:val="de-DE"/>
        </w:rPr>
        <w:t>Filterung und Sortierung</w:t>
      </w:r>
    </w:p>
    <w:p w:rsidR="000D754D" w:rsidRPr="000D754D" w:rsidRDefault="000D754D" w:rsidP="000D754D">
      <w:pPr>
        <w:spacing w:after="120"/>
        <w:rPr>
          <w:noProof/>
          <w:lang w:val="de-DE"/>
        </w:rPr>
      </w:pPr>
      <w:r w:rsidRPr="000D754D">
        <w:rPr>
          <w:noProof/>
          <w:lang w:val="de-DE"/>
        </w:rPr>
        <w:t>Du möchtest die Fahrkartenpreise der Städte Wien, Linz und Salzburg vergleichen. Da in der Tabelle zu viele Angaben stehen, verwendest du einen Filter, der dir hilft einen Überblick zu bekommen.</w:t>
      </w:r>
    </w:p>
    <w:p w:rsidR="000D754D" w:rsidRPr="000D754D" w:rsidRDefault="000D754D" w:rsidP="000D754D">
      <w:pPr>
        <w:spacing w:after="120"/>
        <w:rPr>
          <w:noProof/>
          <w:lang w:val="de-DE"/>
        </w:rPr>
      </w:pPr>
      <w:r w:rsidRPr="000D754D">
        <w:rPr>
          <w:noProof/>
          <w:lang w:val="de-DE"/>
        </w:rPr>
        <w:t xml:space="preserve">Sie dir dazu folgendes Video an: </w:t>
      </w:r>
    </w:p>
    <w:p w:rsidR="000D754D" w:rsidRPr="000D754D" w:rsidRDefault="000D754D" w:rsidP="000D754D">
      <w:pPr>
        <w:spacing w:after="120"/>
        <w:rPr>
          <w:b/>
          <w:bCs/>
          <w:noProof/>
          <w:lang w:val="de-DE"/>
        </w:rPr>
      </w:pPr>
      <w:r w:rsidRPr="000D754D">
        <w:rPr>
          <w:b/>
          <w:bCs/>
          <w:noProof/>
          <w:lang w:val="de-DE"/>
        </w:rPr>
        <w:t>Fehler beim Zugriff auf die integrierten Medien. Versuchen Sie, die Seite zu aktualisieren.</w:t>
      </w:r>
    </w:p>
    <w:p w:rsidR="000D754D" w:rsidRPr="000D754D" w:rsidRDefault="000D754D" w:rsidP="000D754D">
      <w:pPr>
        <w:rPr>
          <w:noProof/>
          <w:lang w:val="de-DE"/>
        </w:rPr>
      </w:pPr>
      <w:r w:rsidRPr="000D754D">
        <w:rPr>
          <w:noProof/>
          <w:lang w:val="de-DE"/>
        </w:rPr>
        <w:t>Die Aufgabenstellung dindest du in den Tabellenblättern Aufgabe 2-1, 2-2, 2-3</w:t>
      </w:r>
    </w:p>
    <w:p w:rsidR="000D754D" w:rsidRPr="000D754D" w:rsidRDefault="000D754D" w:rsidP="000D754D">
      <w:pPr>
        <w:rPr>
          <w:noProof/>
          <w:lang w:val="de-DE"/>
        </w:rPr>
      </w:pPr>
      <w:r w:rsidRPr="000D754D">
        <w:rPr>
          <w:noProof/>
          <w:lang w:val="de-DE"/>
        </w:rPr>
        <w:t>Beantworte danach folgende Fragen und schreibe deine Antwort in das Tabellenblatt unter deiner Selektion:</w:t>
      </w:r>
    </w:p>
    <w:p w:rsidR="000D754D" w:rsidRPr="000D754D" w:rsidRDefault="000D754D" w:rsidP="000D754D">
      <w:pPr>
        <w:numPr>
          <w:ilvl w:val="0"/>
          <w:numId w:val="31"/>
        </w:numPr>
        <w:spacing w:after="0"/>
        <w:ind w:left="714" w:hanging="357"/>
        <w:rPr>
          <w:noProof/>
          <w:lang w:val="de-DE"/>
        </w:rPr>
      </w:pPr>
      <w:r w:rsidRPr="000D754D">
        <w:rPr>
          <w:noProof/>
          <w:lang w:val="de-DE"/>
        </w:rPr>
        <w:t>In welcher Stadt ist die Tageskarte am billigsten?</w:t>
      </w:r>
    </w:p>
    <w:p w:rsidR="000D754D" w:rsidRPr="000D754D" w:rsidRDefault="000D754D" w:rsidP="000D754D">
      <w:pPr>
        <w:numPr>
          <w:ilvl w:val="0"/>
          <w:numId w:val="31"/>
        </w:numPr>
        <w:spacing w:after="0"/>
        <w:ind w:left="714" w:hanging="357"/>
        <w:rPr>
          <w:noProof/>
          <w:lang w:val="de-DE"/>
        </w:rPr>
      </w:pPr>
      <w:r w:rsidRPr="000D754D">
        <w:rPr>
          <w:noProof/>
          <w:lang w:val="de-DE"/>
        </w:rPr>
        <w:t>Warum werden die Fahrkarten in Wien um einiges teurer sein als in Salzburg? Gib eine Vermutung von dir an.</w:t>
      </w:r>
    </w:p>
    <w:p w:rsidR="000D754D" w:rsidRPr="000D754D" w:rsidRDefault="000D754D" w:rsidP="000D754D">
      <w:pPr>
        <w:numPr>
          <w:ilvl w:val="0"/>
          <w:numId w:val="31"/>
        </w:numPr>
        <w:spacing w:after="120"/>
        <w:ind w:left="714" w:hanging="357"/>
        <w:rPr>
          <w:noProof/>
          <w:lang w:val="de-DE"/>
        </w:rPr>
      </w:pPr>
      <w:r w:rsidRPr="000D754D">
        <w:rPr>
          <w:noProof/>
          <w:lang w:val="de-DE"/>
        </w:rPr>
        <w:t>In welcher Stadt ist die Monatskarte bzw. die Jahreskarte am billigsten?</w:t>
      </w:r>
    </w:p>
    <w:p w:rsidR="000D754D" w:rsidRDefault="000D754D" w:rsidP="000D754D">
      <w:pPr>
        <w:spacing w:after="0"/>
        <w:rPr>
          <w:noProof/>
        </w:rPr>
      </w:pPr>
      <w:hyperlink r:id="rId12" w:history="1">
        <w:r w:rsidRPr="000D754D">
          <w:rPr>
            <w:rStyle w:val="Hyperlink"/>
            <w:noProof/>
            <w:lang w:val="de-DE"/>
          </w:rPr>
          <w:drawing>
            <wp:inline distT="0" distB="0" distL="0" distR="0">
              <wp:extent cx="228600" cy="228600"/>
              <wp:effectExtent l="0" t="0" r="0" b="0"/>
              <wp:docPr id="13" name="Grafik 13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D754D">
          <w:rPr>
            <w:rStyle w:val="Hyperlink"/>
            <w:noProof/>
            <w:lang w:val="de-DE"/>
          </w:rPr>
          <w:t>Aufgabe 2 - Preise im Städtevergleich</w:t>
        </w:r>
      </w:hyperlink>
    </w:p>
    <w:p w:rsidR="000D754D" w:rsidRPr="000D754D" w:rsidRDefault="000D754D" w:rsidP="000D754D">
      <w:pPr>
        <w:rPr>
          <w:noProof/>
          <w:lang w:val="de-DE"/>
        </w:rPr>
      </w:pPr>
    </w:p>
    <w:p w:rsidR="000D754D" w:rsidRDefault="000D754D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 w:rsidRPr="00CE5445">
            <w:rPr>
              <w:b/>
              <w:lang w:val="de-DE"/>
            </w:rPr>
            <w:t>Zusatz…</w:t>
          </w:r>
        </w:sdtContent>
      </w:sdt>
    </w:p>
    <w:p w:rsidR="000D754D" w:rsidRPr="000D754D" w:rsidRDefault="000D754D" w:rsidP="000D754D">
      <w:pPr>
        <w:rPr>
          <w:lang w:val="de-DE"/>
        </w:rPr>
      </w:pPr>
      <w:r w:rsidRPr="000D754D">
        <w:rPr>
          <w:b/>
          <w:bCs/>
          <w:lang w:val="de-DE"/>
        </w:rPr>
        <w:t>Recherchieren und Ersetzen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>Recherchiere im Internet nach den Fahrkartenpreisen der Tageskarte und der Monatskarte der Stadt Innsbruck und füge diese Preise zur Tabelle dazu.</w:t>
      </w:r>
    </w:p>
    <w:p w:rsidR="000D754D" w:rsidRPr="000D754D" w:rsidRDefault="000D754D" w:rsidP="000D754D">
      <w:pPr>
        <w:rPr>
          <w:lang w:val="de-DE"/>
        </w:rPr>
      </w:pPr>
      <w:r w:rsidRPr="000D754D">
        <w:rPr>
          <w:lang w:val="de-DE"/>
        </w:rPr>
        <w:t>Ersetze anschließend mit der Funktion ERSETZEN alle „Tageskarten" durch „24 h Karten" und sortiere die Städte nach ihren Namen.</w:t>
      </w:r>
    </w:p>
    <w:p w:rsidR="000D754D" w:rsidRPr="000D754D" w:rsidRDefault="000D754D" w:rsidP="000D754D">
      <w:pPr>
        <w:rPr>
          <w:lang w:val="de-DE"/>
        </w:rPr>
      </w:pPr>
      <w:hyperlink r:id="rId13" w:history="1">
        <w:r w:rsidRPr="000D754D">
          <w:rPr>
            <w:rStyle w:val="Hyperlink"/>
            <w:lang w:val="de-DE"/>
          </w:rPr>
          <w:drawing>
            <wp:inline distT="0" distB="0" distL="0" distR="0" wp14:anchorId="53589C6F" wp14:editId="0976282B">
              <wp:extent cx="228600" cy="228600"/>
              <wp:effectExtent l="0" t="0" r="0" b="0"/>
              <wp:docPr id="15" name="Grafik 15" descr=" 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 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D754D">
          <w:rPr>
            <w:rStyle w:val="Hyperlink"/>
            <w:lang w:val="de-DE"/>
          </w:rPr>
          <w:t>Zusatz</w:t>
        </w:r>
      </w:hyperlink>
    </w:p>
    <w:sectPr w:rsidR="000D754D" w:rsidRPr="000D754D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CE5445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111739B" wp14:editId="358CD814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B6E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CD07109" wp14:editId="438D5C0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B0B84C3" wp14:editId="43F10A0D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111B6D11" wp14:editId="6433DE9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="000D754D" w:rsidRPr="000D754D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C21B6E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4EAF20" wp14:editId="78A126B4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0D754D">
                            <w:rPr>
                              <w:b/>
                              <w:spacing w:val="60"/>
                            </w:rPr>
                            <w:t>171</w:t>
                          </w:r>
                        </w:p>
                        <w:p w:rsidR="00512881" w:rsidRPr="00B76A36" w:rsidRDefault="000D754D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Supergünstig durch die Stadt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8LQ5g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0D754D">
                      <w:rPr>
                        <w:b/>
                        <w:spacing w:val="60"/>
                      </w:rPr>
                      <w:t>171</w:t>
                    </w:r>
                  </w:p>
                  <w:p w:rsidR="00512881" w:rsidRPr="00B76A36" w:rsidRDefault="000D754D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Supergünstig durch die Stadt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956BD8D" wp14:editId="6FB2B54B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5E1EDBE" wp14:editId="376A504A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0D754D" w:rsidP="000D754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jc w:val="center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12881">
              <w:rPr>
                <w:b/>
                <w:lang w:val="de-DE"/>
              </w:rPr>
              <w:t>3. Anwendungen 3.</w:t>
            </w:r>
            <w:r>
              <w:rPr>
                <w:b/>
                <w:lang w:val="de-DE"/>
              </w:rPr>
              <w:t>2 | 4. Konzepte 4.2</w:t>
            </w:r>
          </w:sdtContent>
        </w:sdt>
        <w:r w:rsidR="00512881">
          <w:rPr>
            <w:b/>
            <w:lang w:val="de-DE"/>
          </w:rPr>
          <w:t xml:space="preserve">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C53326"/>
    <w:multiLevelType w:val="multilevel"/>
    <w:tmpl w:val="ED1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0C4BE6"/>
    <w:multiLevelType w:val="multilevel"/>
    <w:tmpl w:val="E04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6"/>
  </w:num>
  <w:num w:numId="11">
    <w:abstractNumId w:val="23"/>
  </w:num>
  <w:num w:numId="12">
    <w:abstractNumId w:val="5"/>
  </w:num>
  <w:num w:numId="13">
    <w:abstractNumId w:val="13"/>
  </w:num>
  <w:num w:numId="14">
    <w:abstractNumId w:val="3"/>
  </w:num>
  <w:num w:numId="15">
    <w:abstractNumId w:val="28"/>
  </w:num>
  <w:num w:numId="16">
    <w:abstractNumId w:val="22"/>
  </w:num>
  <w:num w:numId="17">
    <w:abstractNumId w:val="2"/>
  </w:num>
  <w:num w:numId="18">
    <w:abstractNumId w:val="24"/>
  </w:num>
  <w:num w:numId="19">
    <w:abstractNumId w:val="30"/>
  </w:num>
  <w:num w:numId="20">
    <w:abstractNumId w:val="10"/>
  </w:num>
  <w:num w:numId="21">
    <w:abstractNumId w:val="12"/>
  </w:num>
  <w:num w:numId="22">
    <w:abstractNumId w:val="14"/>
  </w:num>
  <w:num w:numId="23">
    <w:abstractNumId w:val="27"/>
  </w:num>
  <w:num w:numId="24">
    <w:abstractNumId w:val="26"/>
  </w:num>
  <w:num w:numId="25">
    <w:abstractNumId w:val="9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D754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1B6E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5445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22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2259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ufgabensammlung8.digikomp.at/mod/url/view.php?id=22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AC45-F11D-47C4-AD95-D0630B29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2016-07-19T13:01:00Z</dcterms:created>
  <dcterms:modified xsi:type="dcterms:W3CDTF">2016-07-19T13:05:00Z</dcterms:modified>
</cp:coreProperties>
</file>