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0C" w:rsidRDefault="00ED2F0C" w:rsidP="00ED2F0C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Selfies – Kreativwerkstatt </w:t>
      </w:r>
    </w:p>
    <w:p w:rsidR="00D52A21" w:rsidRPr="00D52A21" w:rsidRDefault="00ED2F0C" w:rsidP="00D52A21">
      <w:pPr>
        <w:shd w:val="clear" w:color="auto" w:fill="D9D9D9" w:themeFill="background1" w:themeFillShade="D9"/>
        <w:rPr>
          <w:sz w:val="32"/>
          <w:szCs w:val="24"/>
        </w:rPr>
      </w:pPr>
      <w:r>
        <w:rPr>
          <w:rFonts w:eastAsia="Times New Roman" w:cs="Times New Roman"/>
          <w:b/>
          <w:bCs/>
          <w:sz w:val="32"/>
          <w:szCs w:val="27"/>
          <w:lang w:eastAsia="de-AT"/>
        </w:rPr>
        <w:t xml:space="preserve">Selfies, die einmal in </w:t>
      </w:r>
      <w:proofErr w:type="spellStart"/>
      <w:r>
        <w:rPr>
          <w:rFonts w:eastAsia="Times New Roman" w:cs="Times New Roman"/>
          <w:b/>
          <w:bCs/>
          <w:sz w:val="32"/>
          <w:szCs w:val="27"/>
          <w:lang w:eastAsia="de-AT"/>
        </w:rPr>
        <w:t>Sozialen</w:t>
      </w:r>
      <w:proofErr w:type="spellEnd"/>
      <w:r>
        <w:rPr>
          <w:rFonts w:eastAsia="Times New Roman" w:cs="Times New Roman"/>
          <w:b/>
          <w:bCs/>
          <w:sz w:val="32"/>
          <w:szCs w:val="27"/>
          <w:lang w:eastAsia="de-AT"/>
        </w:rPr>
        <w:t xml:space="preserve"> Netzwerken gelandet sind, wird man nicht mehr los, auch wenn sie einem später peinlich sind.</w:t>
      </w:r>
    </w:p>
    <w:p w:rsidR="00ED2F0C" w:rsidRDefault="00731E6B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 xml:space="preserve">Geht dazu auf diese Website: </w:t>
      </w:r>
    </w:p>
    <w:p w:rsidR="00D52A21" w:rsidRDefault="00381501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hyperlink r:id="rId7" w:history="1">
        <w:r w:rsidR="00ED2F0C" w:rsidRPr="00ED2F0C">
          <w:rPr>
            <w:rStyle w:val="Hyperlink"/>
            <w:rFonts w:eastAsia="Times New Roman" w:cs="Courier New"/>
            <w:sz w:val="32"/>
            <w:szCs w:val="32"/>
            <w:lang w:eastAsia="de-AT"/>
          </w:rPr>
          <w:t>http://www.saferinternet.at/news/news-detail/article/selfie-selbstverstaendlich-451/</w:t>
        </w:r>
      </w:hyperlink>
    </w:p>
    <w:p w:rsidR="00731E6B" w:rsidRDefault="00ED2F0C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Lest euch das Wichtigste durch.</w:t>
      </w:r>
    </w:p>
    <w:p w:rsidR="00ED2F0C" w:rsidRDefault="00ED2F0C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Selfies kann man auch „ganz anders“ machen, zum Beispiel</w:t>
      </w:r>
      <w:r w:rsidRPr="00ED2F0C">
        <w:rPr>
          <w:rFonts w:eastAsia="Times New Roman" w:cs="Courier New"/>
          <w:bCs/>
          <w:sz w:val="32"/>
          <w:szCs w:val="32"/>
          <w:lang w:eastAsia="de-AT"/>
        </w:rPr>
        <w:t xml:space="preserve"> künstlerisch</w:t>
      </w:r>
      <w:r w:rsidRPr="00ED2F0C">
        <w:rPr>
          <w:rFonts w:eastAsia="Times New Roman" w:cs="Courier New"/>
          <w:b/>
          <w:bCs/>
          <w:sz w:val="32"/>
          <w:szCs w:val="32"/>
          <w:lang w:eastAsia="de-AT"/>
        </w:rPr>
        <w:t xml:space="preserve"> </w:t>
      </w:r>
      <w:r w:rsidRPr="00ED2F0C">
        <w:rPr>
          <w:rFonts w:eastAsia="Times New Roman" w:cs="Courier New"/>
          <w:bCs/>
          <w:sz w:val="32"/>
          <w:szCs w:val="32"/>
          <w:lang w:eastAsia="de-AT"/>
        </w:rPr>
        <w:t>verfremden</w:t>
      </w:r>
      <w:r w:rsidRPr="00ED2F0C">
        <w:rPr>
          <w:rFonts w:eastAsia="Times New Roman" w:cs="Courier New"/>
          <w:b/>
          <w:bCs/>
          <w:sz w:val="32"/>
          <w:szCs w:val="32"/>
          <w:lang w:eastAsia="de-AT"/>
        </w:rPr>
        <w:t xml:space="preserve">. </w:t>
      </w:r>
      <w:r w:rsidRPr="00ED2F0C">
        <w:rPr>
          <w:rFonts w:eastAsia="Times New Roman" w:cs="Courier New"/>
          <w:sz w:val="32"/>
          <w:szCs w:val="32"/>
          <w:lang w:eastAsia="de-AT"/>
        </w:rPr>
        <w:t>Selfies können auch so angefertigt werden, dass man selbst nicht auf dem Foto zu erkennen ist, z.B. sollte der Kopf bzw. das Gesicht auf dem Bild weggelassen werden. Bildbearbeitungs-Apps bieten oft auch die Möglichkeit, Gesichter mit Schnurrbärten, falschem Make-Up oder Wimpern zu „verfremden“. Oder versuch</w:t>
      </w:r>
      <w:r w:rsidR="00037355">
        <w:rPr>
          <w:rFonts w:eastAsia="Times New Roman" w:cs="Courier New"/>
          <w:sz w:val="32"/>
          <w:szCs w:val="32"/>
          <w:lang w:eastAsia="de-AT"/>
        </w:rPr>
        <w:t>e</w:t>
      </w:r>
      <w:r w:rsidRPr="00ED2F0C">
        <w:rPr>
          <w:rFonts w:eastAsia="Times New Roman" w:cs="Courier New"/>
          <w:sz w:val="32"/>
          <w:szCs w:val="32"/>
          <w:lang w:eastAsia="de-AT"/>
        </w:rPr>
        <w:t xml:space="preserve"> </w:t>
      </w:r>
      <w:r w:rsidR="00037355">
        <w:rPr>
          <w:rFonts w:eastAsia="Times New Roman" w:cs="Courier New"/>
          <w:sz w:val="32"/>
          <w:szCs w:val="32"/>
          <w:lang w:eastAsia="de-AT"/>
        </w:rPr>
        <w:t>es</w:t>
      </w:r>
      <w:r w:rsidRPr="00ED2F0C">
        <w:rPr>
          <w:rFonts w:eastAsia="Times New Roman" w:cs="Courier New"/>
          <w:sz w:val="32"/>
          <w:szCs w:val="32"/>
          <w:lang w:eastAsia="de-AT"/>
        </w:rPr>
        <w:t xml:space="preserve"> einmal </w:t>
      </w:r>
      <w:r w:rsidR="00037355">
        <w:rPr>
          <w:rFonts w:eastAsia="Times New Roman" w:cs="Courier New"/>
          <w:sz w:val="32"/>
          <w:szCs w:val="32"/>
          <w:lang w:eastAsia="de-AT"/>
        </w:rPr>
        <w:t>mit</w:t>
      </w:r>
      <w:r w:rsidRPr="00ED2F0C">
        <w:rPr>
          <w:rFonts w:eastAsia="Times New Roman" w:cs="Courier New"/>
          <w:sz w:val="32"/>
          <w:szCs w:val="32"/>
          <w:lang w:eastAsia="de-AT"/>
        </w:rPr>
        <w:t xml:space="preserve"> einem „</w:t>
      </w:r>
      <w:proofErr w:type="spellStart"/>
      <w:r w:rsidRPr="00ED2F0C">
        <w:rPr>
          <w:rFonts w:eastAsia="Times New Roman" w:cs="Courier New"/>
          <w:sz w:val="32"/>
          <w:szCs w:val="32"/>
          <w:lang w:eastAsia="de-AT"/>
        </w:rPr>
        <w:fldChar w:fldCharType="begin"/>
      </w:r>
      <w:r w:rsidRPr="00ED2F0C">
        <w:rPr>
          <w:rFonts w:eastAsia="Times New Roman" w:cs="Courier New"/>
          <w:sz w:val="32"/>
          <w:szCs w:val="32"/>
          <w:lang w:eastAsia="de-AT"/>
        </w:rPr>
        <w:instrText xml:space="preserve"> HYPERLINK "http://cityandlife.at/Shoefies%20statt%20Selfies.18929.0.html" \t "_blank" </w:instrText>
      </w:r>
      <w:r w:rsidRPr="00ED2F0C">
        <w:rPr>
          <w:rFonts w:eastAsia="Times New Roman" w:cs="Courier New"/>
          <w:sz w:val="32"/>
          <w:szCs w:val="32"/>
          <w:lang w:eastAsia="de-AT"/>
        </w:rPr>
        <w:fldChar w:fldCharType="separate"/>
      </w:r>
      <w:r w:rsidRPr="00ED2F0C">
        <w:rPr>
          <w:rFonts w:eastAsia="Times New Roman" w:cs="Courier New"/>
          <w:sz w:val="32"/>
          <w:szCs w:val="32"/>
          <w:lang w:eastAsia="de-AT"/>
        </w:rPr>
        <w:t>Shoefie</w:t>
      </w:r>
      <w:proofErr w:type="spellEnd"/>
      <w:r w:rsidRPr="00ED2F0C">
        <w:rPr>
          <w:rFonts w:eastAsia="Times New Roman" w:cs="Courier New"/>
          <w:sz w:val="32"/>
          <w:szCs w:val="32"/>
          <w:lang w:eastAsia="de-AT"/>
        </w:rPr>
        <w:fldChar w:fldCharType="end"/>
      </w:r>
      <w:r w:rsidRPr="00ED2F0C">
        <w:rPr>
          <w:rFonts w:eastAsia="Times New Roman" w:cs="Courier New"/>
          <w:sz w:val="32"/>
          <w:szCs w:val="32"/>
          <w:lang w:eastAsia="de-AT"/>
        </w:rPr>
        <w:t>“: Dabei werden anstatt des eigenen Kopfes und Oberkörper die Schuhe und Beine abgelichtet, das ist garantiert unverfänglich. :-)</w:t>
      </w:r>
    </w:p>
    <w:p w:rsidR="002C0EBA" w:rsidRDefault="00ED2F0C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 xml:space="preserve">Euch steht ein </w:t>
      </w:r>
      <w:bookmarkStart w:id="0" w:name="_GoBack"/>
      <w:bookmarkEnd w:id="0"/>
      <w:r>
        <w:rPr>
          <w:rFonts w:eastAsia="Times New Roman" w:cs="Courier New"/>
          <w:sz w:val="32"/>
          <w:szCs w:val="32"/>
          <w:lang w:eastAsia="de-AT"/>
        </w:rPr>
        <w:t xml:space="preserve">Tablet zur Verfügung, macht damit kreative Selfies </w:t>
      </w:r>
      <w:r w:rsidR="002C0EBA">
        <w:rPr>
          <w:rFonts w:eastAsia="Times New Roman" w:cs="Courier New"/>
          <w:sz w:val="32"/>
          <w:szCs w:val="32"/>
          <w:lang w:eastAsia="de-AT"/>
        </w:rPr>
        <w:t>und</w:t>
      </w:r>
      <w:r>
        <w:rPr>
          <w:rFonts w:eastAsia="Times New Roman" w:cs="Courier New"/>
          <w:sz w:val="32"/>
          <w:szCs w:val="32"/>
          <w:lang w:eastAsia="de-AT"/>
        </w:rPr>
        <w:t xml:space="preserve"> bearbeitet eure Fotos</w:t>
      </w:r>
      <w:r w:rsidR="002C0EBA">
        <w:rPr>
          <w:rFonts w:eastAsia="Times New Roman" w:cs="Courier New"/>
          <w:sz w:val="32"/>
          <w:szCs w:val="32"/>
          <w:lang w:eastAsia="de-AT"/>
        </w:rPr>
        <w:t>. Verwendet dazu die App „</w:t>
      </w:r>
      <w:proofErr w:type="spellStart"/>
      <w:r w:rsidR="002C0EBA">
        <w:rPr>
          <w:rFonts w:eastAsia="Times New Roman" w:cs="Courier New"/>
          <w:sz w:val="32"/>
          <w:szCs w:val="32"/>
          <w:lang w:eastAsia="de-AT"/>
        </w:rPr>
        <w:t>Pixlr</w:t>
      </w:r>
      <w:proofErr w:type="spellEnd"/>
      <w:r w:rsidR="002C0EBA">
        <w:rPr>
          <w:rFonts w:eastAsia="Times New Roman" w:cs="Courier New"/>
          <w:sz w:val="32"/>
          <w:szCs w:val="32"/>
          <w:lang w:eastAsia="de-AT"/>
        </w:rPr>
        <w:t>“, damit könnt ihr gut fotografieren und bearbeiten:</w:t>
      </w:r>
    </w:p>
    <w:p w:rsidR="00ED2F0C" w:rsidRDefault="002C0EBA" w:rsidP="00D52A21">
      <w:pPr>
        <w:spacing w:before="100" w:beforeAutospacing="1" w:after="100" w:afterAutospacing="1" w:line="240" w:lineRule="auto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rFonts w:eastAsia="Times New Roman" w:cs="Courier New"/>
          <w:sz w:val="32"/>
          <w:szCs w:val="32"/>
          <w:lang w:eastAsia="de-AT"/>
        </w:rPr>
        <w:t>Foto machen, Häkchen anklicken. Unter dem Bild</w:t>
      </w:r>
      <w:r w:rsidR="00ED2F0C">
        <w:rPr>
          <w:rFonts w:eastAsia="Times New Roman" w:cs="Courier New"/>
          <w:sz w:val="32"/>
          <w:szCs w:val="32"/>
          <w:lang w:eastAsia="de-AT"/>
        </w:rPr>
        <w:t xml:space="preserve"> </w:t>
      </w:r>
      <w:r>
        <w:rPr>
          <w:rFonts w:eastAsia="Times New Roman" w:cs="Courier New"/>
          <w:sz w:val="32"/>
          <w:szCs w:val="32"/>
          <w:lang w:eastAsia="de-AT"/>
        </w:rPr>
        <w:t>findet ihr jede Menge Möglichkeiten zur Bearbeitung</w:t>
      </w:r>
      <w:r w:rsidR="00037355">
        <w:rPr>
          <w:rFonts w:eastAsia="Times New Roman" w:cs="Courier New"/>
          <w:sz w:val="32"/>
          <w:szCs w:val="32"/>
          <w:lang w:eastAsia="de-AT"/>
        </w:rPr>
        <w:t>.</w:t>
      </w:r>
      <w:r>
        <w:rPr>
          <w:rFonts w:eastAsia="Times New Roman" w:cs="Courier New"/>
          <w:sz w:val="32"/>
          <w:szCs w:val="32"/>
          <w:lang w:eastAsia="de-AT"/>
        </w:rPr>
        <w:t xml:space="preserve"> Bitte nicht aufs Speichern vergessen!</w:t>
      </w:r>
    </w:p>
    <w:p w:rsidR="00ED2F0C" w:rsidRPr="00D52A21" w:rsidRDefault="00FD46C8" w:rsidP="00503F43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Courier New"/>
          <w:sz w:val="32"/>
          <w:szCs w:val="32"/>
          <w:lang w:eastAsia="de-AT"/>
        </w:rPr>
      </w:pPr>
      <w:r>
        <w:rPr>
          <w:noProof/>
          <w:lang w:eastAsia="de-AT"/>
        </w:rPr>
        <w:drawing>
          <wp:inline distT="0" distB="0" distL="0" distR="0" wp14:anchorId="2ECFB44A" wp14:editId="71444FB3">
            <wp:extent cx="2354580" cy="2354580"/>
            <wp:effectExtent l="0" t="0" r="7620" b="7620"/>
            <wp:docPr id="1" name="Grafik 1" descr="Cov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ver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2F0C" w:rsidRPr="00D52A21" w:rsidSect="00D52A21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01" w:rsidRDefault="00381501" w:rsidP="00FD46C8">
      <w:pPr>
        <w:spacing w:after="0" w:line="240" w:lineRule="auto"/>
      </w:pPr>
      <w:r>
        <w:separator/>
      </w:r>
    </w:p>
  </w:endnote>
  <w:endnote w:type="continuationSeparator" w:id="0">
    <w:p w:rsidR="00381501" w:rsidRDefault="00381501" w:rsidP="00FD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F43" w:rsidRPr="00503F43" w:rsidRDefault="00503F43" w:rsidP="00503F43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111"/>
        <w:tab w:val="right" w:pos="9639"/>
      </w:tabs>
    </w:pPr>
    <w:r>
      <w:rPr>
        <w:noProof/>
        <w:lang w:eastAsia="de-AT"/>
      </w:rPr>
      <w:drawing>
        <wp:inline distT="0" distB="0" distL="0" distR="0" wp14:anchorId="74C4C443" wp14:editId="3BAA39F9">
          <wp:extent cx="333375" cy="333375"/>
          <wp:effectExtent l="0" t="0" r="9525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de-AT"/>
      </w:rPr>
      <w:drawing>
        <wp:inline distT="0" distB="0" distL="0" distR="0" wp14:anchorId="0C7ED40F" wp14:editId="789A0BAD">
          <wp:extent cx="342900" cy="3429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Dipl.-Päd. Heidrun PIERER, </w:t>
    </w:r>
    <w:proofErr w:type="spellStart"/>
    <w:r>
      <w:t>BEd</w:t>
    </w:r>
    <w:proofErr w:type="spellEnd"/>
    <w:r>
      <w:tab/>
      <w:t>NMS St. Georgen/Stfg.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01" w:rsidRDefault="00381501" w:rsidP="00FD46C8">
      <w:pPr>
        <w:spacing w:after="0" w:line="240" w:lineRule="auto"/>
      </w:pPr>
      <w:r>
        <w:separator/>
      </w:r>
    </w:p>
  </w:footnote>
  <w:footnote w:type="continuationSeparator" w:id="0">
    <w:p w:rsidR="00381501" w:rsidRDefault="00381501" w:rsidP="00FD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6C8" w:rsidRPr="00FD46C8" w:rsidRDefault="00FD46C8" w:rsidP="00FD46C8">
    <w:pPr>
      <w:pStyle w:val="Kopfzeile"/>
      <w:pBdr>
        <w:bottom w:val="single" w:sz="4" w:space="1" w:color="auto"/>
      </w:pBdr>
      <w:jc w:val="center"/>
      <w:rPr>
        <w:b/>
        <w:color w:val="FF0000"/>
        <w:sz w:val="28"/>
      </w:rPr>
    </w:pPr>
    <w:r w:rsidRPr="00FD46C8">
      <w:rPr>
        <w:b/>
        <w:color w:val="FF0000"/>
        <w:sz w:val="28"/>
      </w:rPr>
      <w:t xml:space="preserve">Gruppe </w:t>
    </w:r>
    <w:r w:rsidR="00503F43">
      <w:rPr>
        <w:b/>
        <w:color w:val="FF0000"/>
        <w:sz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21"/>
    <w:rsid w:val="00037355"/>
    <w:rsid w:val="000E6881"/>
    <w:rsid w:val="002C0EBA"/>
    <w:rsid w:val="00381501"/>
    <w:rsid w:val="0041411D"/>
    <w:rsid w:val="00503F43"/>
    <w:rsid w:val="005472D6"/>
    <w:rsid w:val="00731E6B"/>
    <w:rsid w:val="00740E67"/>
    <w:rsid w:val="00744063"/>
    <w:rsid w:val="00A02E65"/>
    <w:rsid w:val="00D52A21"/>
    <w:rsid w:val="00ED2F0C"/>
    <w:rsid w:val="00F3080B"/>
    <w:rsid w:val="00FD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5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2A2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D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D52A21"/>
    <w:rPr>
      <w:color w:val="0000FF"/>
      <w:u w:val="single"/>
    </w:rPr>
  </w:style>
  <w:style w:type="character" w:styleId="HTMLTastatur">
    <w:name w:val="HTML Keyboard"/>
    <w:basedOn w:val="Absatz-Standardschriftart"/>
    <w:uiPriority w:val="99"/>
    <w:semiHidden/>
    <w:unhideWhenUsed/>
    <w:rsid w:val="00D52A21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06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D2F0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D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6C8"/>
  </w:style>
  <w:style w:type="paragraph" w:styleId="Fuzeile">
    <w:name w:val="footer"/>
    <w:basedOn w:val="Standard"/>
    <w:link w:val="FuzeileZchn"/>
    <w:uiPriority w:val="99"/>
    <w:unhideWhenUsed/>
    <w:rsid w:val="00FD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D52A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D52A2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D5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D52A21"/>
    <w:rPr>
      <w:color w:val="0000FF"/>
      <w:u w:val="single"/>
    </w:rPr>
  </w:style>
  <w:style w:type="character" w:styleId="HTMLTastatur">
    <w:name w:val="HTML Keyboard"/>
    <w:basedOn w:val="Absatz-Standardschriftart"/>
    <w:uiPriority w:val="99"/>
    <w:semiHidden/>
    <w:unhideWhenUsed/>
    <w:rsid w:val="00D52A21"/>
    <w:rPr>
      <w:rFonts w:ascii="Courier New" w:eastAsia="Times New Roman" w:hAnsi="Courier New" w:cs="Courier New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06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D2F0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D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46C8"/>
  </w:style>
  <w:style w:type="paragraph" w:styleId="Fuzeile">
    <w:name w:val="footer"/>
    <w:basedOn w:val="Standard"/>
    <w:link w:val="FuzeileZchn"/>
    <w:uiPriority w:val="99"/>
    <w:unhideWhenUsed/>
    <w:rsid w:val="00FD4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aferinternet.at/news/news-detail/article/selfie-selbstverstaendlich-45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</dc:creator>
  <cp:lastModifiedBy>Heidrun</cp:lastModifiedBy>
  <cp:revision>5</cp:revision>
  <dcterms:created xsi:type="dcterms:W3CDTF">2015-02-02T16:13:00Z</dcterms:created>
  <dcterms:modified xsi:type="dcterms:W3CDTF">2015-02-28T16:43:00Z</dcterms:modified>
</cp:coreProperties>
</file>