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2"/>
        <w:gridCol w:w="7419"/>
      </w:tblGrid>
      <w:tr w:rsidR="00DE5C26" w:rsidTr="006361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center"/>
          </w:tcPr>
          <w:p w:rsidR="00DE5C26" w:rsidRDefault="00DE5C26" w:rsidP="006361F6">
            <w:pPr>
              <w:jc w:val="center"/>
              <w:rPr>
                <w:i/>
                <w:iCs/>
                <w:sz w:val="2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8"/>
              </w:rPr>
              <w:t>1</w:t>
            </w:r>
          </w:p>
        </w:tc>
        <w:tc>
          <w:tcPr>
            <w:tcW w:w="7419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center"/>
          </w:tcPr>
          <w:p w:rsidR="00DE5C26" w:rsidRDefault="00DE5C26" w:rsidP="006361F6">
            <w:pPr>
              <w:pStyle w:val="berschrift4"/>
              <w:rPr>
                <w:szCs w:val="24"/>
                <w:lang w:val="de-AT"/>
              </w:rPr>
            </w:pPr>
            <w:r>
              <w:rPr>
                <w:szCs w:val="24"/>
                <w:lang w:val="de-AT"/>
              </w:rPr>
              <w:t>Schwierige Begriffe erklären</w:t>
            </w:r>
          </w:p>
        </w:tc>
      </w:tr>
    </w:tbl>
    <w:p w:rsidR="00DE5C26" w:rsidRDefault="00D167DF" w:rsidP="00DE5C26">
      <w:pPr>
        <w:ind w:left="1694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  <w:szCs w:val="20"/>
          <w:lang w:val="de-DE"/>
        </w:rPr>
        <w:drawing>
          <wp:anchor distT="0" distB="0" distL="114300" distR="114300" simplePos="0" relativeHeight="251661312" behindDoc="0" locked="0" layoutInCell="1" allowOverlap="1" wp14:anchorId="2E99F0C1" wp14:editId="62B5F3B4">
            <wp:simplePos x="0" y="0"/>
            <wp:positionH relativeFrom="column">
              <wp:posOffset>-42545</wp:posOffset>
            </wp:positionH>
            <wp:positionV relativeFrom="paragraph">
              <wp:posOffset>159385</wp:posOffset>
            </wp:positionV>
            <wp:extent cx="1019175" cy="996950"/>
            <wp:effectExtent l="0" t="0" r="9525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rbas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5C26" w:rsidRDefault="00D167DF" w:rsidP="00DE5C26">
      <w:pPr>
        <w:spacing w:line="276" w:lineRule="auto"/>
        <w:ind w:left="16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-4445</wp:posOffset>
                </wp:positionV>
                <wp:extent cx="3095625" cy="1000125"/>
                <wp:effectExtent l="342900" t="0" r="28575" b="28575"/>
                <wp:wrapNone/>
                <wp:docPr id="4" name="Abgerundete rechteckige Legend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1000125"/>
                        </a:xfrm>
                        <a:prstGeom prst="wedgeRoundRectCallout">
                          <a:avLst>
                            <a:gd name="adj1" fmla="val -60833"/>
                            <a:gd name="adj2" fmla="val -2892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67DF" w:rsidRPr="0068092A" w:rsidRDefault="00D167DF" w:rsidP="00D167DF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809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Um einen Sachtext zu verstehen und seinen Inhalt anderen vermitteln zu können, muss man unter Umständen schwierige Wörter erklären oder durch einfachere ersetzen.</w:t>
                            </w:r>
                          </w:p>
                          <w:p w:rsidR="00D167DF" w:rsidRDefault="00D167DF" w:rsidP="00D167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bgerundete rechteckige Legende 4" o:spid="_x0000_s1026" type="#_x0000_t62" style="position:absolute;left:0;text-align:left;margin-left:12.75pt;margin-top:-.35pt;width:243.75pt;height:7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" adj="-2340,4551" fillcolor="#4f81bd [3204]" strokecolor="#243f60 [1604]" strokeweight="2pt">
                <v:textbox>
                  <w:txbxContent>
                    <w:p w:rsidR="00D167DF" w:rsidRPr="0068092A" w:rsidRDefault="00D167DF" w:rsidP="00D167DF">
                      <w:pPr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8092A">
                        <w:rPr>
                          <w:rFonts w:ascii="Arial" w:hAnsi="Arial" w:cs="Arial"/>
                          <w:sz w:val="20"/>
                          <w:szCs w:val="20"/>
                        </w:rPr>
                        <w:t>Um einen Sachtext zu verstehen und seinen Inhalt anderen vermitteln zu können, muss man unter Umständen schwierige Wörter erklären oder durch einfachere ersetzen.</w:t>
                      </w:r>
                    </w:p>
                    <w:p w:rsidR="00D167DF" w:rsidRDefault="00D167DF" w:rsidP="00D167D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167DF" w:rsidRDefault="00D167DF" w:rsidP="00DE5C26">
      <w:pPr>
        <w:spacing w:line="276" w:lineRule="auto"/>
        <w:ind w:left="1694"/>
        <w:rPr>
          <w:rFonts w:ascii="Arial" w:hAnsi="Arial" w:cs="Arial"/>
          <w:sz w:val="20"/>
          <w:szCs w:val="20"/>
        </w:rPr>
      </w:pPr>
    </w:p>
    <w:p w:rsidR="00D167DF" w:rsidRDefault="00D167DF" w:rsidP="00DE5C26">
      <w:pPr>
        <w:spacing w:line="276" w:lineRule="auto"/>
        <w:ind w:left="1694"/>
        <w:rPr>
          <w:rFonts w:ascii="Arial" w:hAnsi="Arial" w:cs="Arial"/>
          <w:sz w:val="20"/>
          <w:szCs w:val="20"/>
        </w:rPr>
      </w:pPr>
    </w:p>
    <w:p w:rsidR="00D167DF" w:rsidRPr="0068092A" w:rsidRDefault="00D167DF" w:rsidP="00DE5C26">
      <w:pPr>
        <w:spacing w:line="276" w:lineRule="auto"/>
        <w:ind w:left="1694"/>
        <w:rPr>
          <w:rFonts w:ascii="Arial" w:hAnsi="Arial" w:cs="Arial"/>
          <w:sz w:val="20"/>
          <w:szCs w:val="20"/>
        </w:rPr>
      </w:pPr>
    </w:p>
    <w:p w:rsidR="00D167DF" w:rsidRDefault="00D167DF" w:rsidP="00DE5C26">
      <w:pPr>
        <w:spacing w:line="276" w:lineRule="auto"/>
        <w:ind w:left="1694"/>
        <w:rPr>
          <w:rFonts w:ascii="Arial" w:hAnsi="Arial" w:cs="Arial"/>
          <w:sz w:val="20"/>
          <w:szCs w:val="20"/>
        </w:rPr>
      </w:pPr>
    </w:p>
    <w:p w:rsidR="00D167DF" w:rsidRDefault="00D167DF" w:rsidP="00DE5C26">
      <w:pPr>
        <w:spacing w:line="276" w:lineRule="auto"/>
        <w:ind w:left="1694"/>
        <w:rPr>
          <w:rFonts w:ascii="Arial" w:hAnsi="Arial" w:cs="Arial"/>
          <w:sz w:val="20"/>
          <w:szCs w:val="20"/>
        </w:rPr>
      </w:pPr>
    </w:p>
    <w:p w:rsidR="00D167DF" w:rsidRDefault="00D167DF" w:rsidP="00DE5C26">
      <w:pPr>
        <w:spacing w:line="276" w:lineRule="auto"/>
        <w:ind w:left="1694"/>
        <w:rPr>
          <w:rFonts w:ascii="Arial" w:hAnsi="Arial" w:cs="Arial"/>
          <w:sz w:val="20"/>
          <w:szCs w:val="20"/>
        </w:rPr>
      </w:pPr>
    </w:p>
    <w:p w:rsidR="00DE5C26" w:rsidRPr="0068092A" w:rsidRDefault="00DE5C26" w:rsidP="00DE5C26">
      <w:pPr>
        <w:spacing w:line="276" w:lineRule="auto"/>
        <w:ind w:left="1694"/>
        <w:rPr>
          <w:rFonts w:ascii="Arial" w:hAnsi="Arial" w:cs="Arial"/>
          <w:sz w:val="20"/>
          <w:szCs w:val="20"/>
        </w:rPr>
      </w:pPr>
      <w:r w:rsidRPr="0068092A">
        <w:rPr>
          <w:rFonts w:ascii="Arial" w:hAnsi="Arial" w:cs="Arial"/>
          <w:sz w:val="20"/>
          <w:szCs w:val="20"/>
        </w:rPr>
        <w:t>Ordne in der Tabelle unten den Begriffen aus dem Text die p</w:t>
      </w:r>
      <w:r w:rsidR="00DF3011">
        <w:rPr>
          <w:rFonts w:ascii="Arial" w:hAnsi="Arial" w:cs="Arial"/>
          <w:sz w:val="20"/>
          <w:szCs w:val="20"/>
        </w:rPr>
        <w:t>assende Erklärung von rechts zu, indem du Pfeile ziehst.</w:t>
      </w:r>
    </w:p>
    <w:p w:rsidR="00DE5C26" w:rsidRDefault="00DE5C26" w:rsidP="00DE5C26">
      <w:pPr>
        <w:spacing w:line="276" w:lineRule="auto"/>
        <w:ind w:left="1694"/>
        <w:rPr>
          <w:rFonts w:ascii="Arial" w:hAnsi="Arial" w:cs="Arial"/>
          <w:sz w:val="20"/>
          <w:szCs w:val="20"/>
        </w:rPr>
      </w:pPr>
      <w:r w:rsidRPr="0068092A">
        <w:rPr>
          <w:rFonts w:ascii="Arial" w:hAnsi="Arial" w:cs="Arial"/>
          <w:sz w:val="20"/>
          <w:szCs w:val="20"/>
        </w:rPr>
        <w:t>Verwende notfalls Wörterbücher oder Lexika.</w:t>
      </w:r>
    </w:p>
    <w:p w:rsidR="00DE5C26" w:rsidRDefault="00DE5C26" w:rsidP="00DE5C26">
      <w:pPr>
        <w:spacing w:line="276" w:lineRule="auto"/>
        <w:ind w:left="16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Online kannst du z.B. </w:t>
      </w:r>
      <w:r w:rsidR="006361F6">
        <w:rPr>
          <w:rFonts w:ascii="Arial" w:hAnsi="Arial" w:cs="Arial"/>
          <w:sz w:val="20"/>
          <w:szCs w:val="20"/>
        </w:rPr>
        <w:t>folgende Hilfsmittel verwend</w:t>
      </w:r>
      <w:bookmarkStart w:id="0" w:name="_GoBack"/>
      <w:r w:rsidR="006361F6">
        <w:rPr>
          <w:rFonts w:ascii="Arial" w:hAnsi="Arial" w:cs="Arial"/>
          <w:sz w:val="20"/>
          <w:szCs w:val="20"/>
        </w:rPr>
        <w:t>e</w:t>
      </w:r>
      <w:bookmarkEnd w:id="0"/>
      <w:r w:rsidR="006361F6">
        <w:rPr>
          <w:rFonts w:ascii="Arial" w:hAnsi="Arial" w:cs="Arial"/>
          <w:sz w:val="20"/>
          <w:szCs w:val="20"/>
        </w:rPr>
        <w:t>n:</w:t>
      </w:r>
    </w:p>
    <w:p w:rsidR="006361F6" w:rsidRDefault="0073149C" w:rsidP="00DE5C26">
      <w:pPr>
        <w:spacing w:line="276" w:lineRule="auto"/>
        <w:ind w:left="1694"/>
        <w:rPr>
          <w:rFonts w:ascii="Arial" w:hAnsi="Arial" w:cs="Arial"/>
          <w:sz w:val="20"/>
          <w:szCs w:val="20"/>
        </w:rPr>
      </w:pPr>
      <w:hyperlink r:id="rId8" w:history="1">
        <w:r w:rsidRPr="00CD7374">
          <w:rPr>
            <w:rStyle w:val="Hyperlink"/>
            <w:rFonts w:ascii="Arial" w:hAnsi="Arial" w:cs="Arial"/>
            <w:sz w:val="20"/>
            <w:szCs w:val="20"/>
          </w:rPr>
          <w:t>www.wissen.de</w:t>
        </w:r>
      </w:hyperlink>
      <w:r>
        <w:rPr>
          <w:rFonts w:ascii="Arial" w:hAnsi="Arial" w:cs="Arial"/>
          <w:sz w:val="20"/>
          <w:szCs w:val="20"/>
        </w:rPr>
        <w:t xml:space="preserve"> (nicht werbefrei)</w:t>
      </w:r>
    </w:p>
    <w:p w:rsidR="00DC2E26" w:rsidRDefault="00DC2E26" w:rsidP="00DE5C26">
      <w:pPr>
        <w:spacing w:line="276" w:lineRule="auto"/>
        <w:ind w:left="1694"/>
        <w:rPr>
          <w:rFonts w:ascii="Arial" w:hAnsi="Arial" w:cs="Arial"/>
          <w:sz w:val="20"/>
          <w:szCs w:val="20"/>
        </w:rPr>
      </w:pPr>
      <w:hyperlink r:id="rId9" w:history="1">
        <w:r w:rsidRPr="00CD7374">
          <w:rPr>
            <w:rStyle w:val="Hyperlink"/>
            <w:rFonts w:ascii="Arial" w:hAnsi="Arial" w:cs="Arial"/>
            <w:sz w:val="20"/>
            <w:szCs w:val="20"/>
          </w:rPr>
          <w:t>www.wikipedia.org</w:t>
        </w:r>
      </w:hyperlink>
    </w:p>
    <w:p w:rsidR="00DE5C26" w:rsidRDefault="00DC2E26" w:rsidP="00DE5C26">
      <w:pPr>
        <w:ind w:left="1694"/>
        <w:rPr>
          <w:rFonts w:ascii="Arial" w:hAnsi="Arial" w:cs="Arial"/>
          <w:sz w:val="20"/>
          <w:szCs w:val="20"/>
        </w:rPr>
      </w:pPr>
      <w:hyperlink r:id="rId10" w:history="1">
        <w:r w:rsidRPr="00CD7374">
          <w:rPr>
            <w:rStyle w:val="Hyperlink"/>
            <w:rFonts w:ascii="Arial" w:hAnsi="Arial" w:cs="Arial"/>
            <w:sz w:val="20"/>
            <w:szCs w:val="20"/>
          </w:rPr>
          <w:t>http://www.helles-koepfchen.de</w:t>
        </w:r>
      </w:hyperlink>
    </w:p>
    <w:p w:rsidR="00DC2E26" w:rsidRPr="0068092A" w:rsidRDefault="00DC2E26" w:rsidP="00DE5C26">
      <w:pPr>
        <w:ind w:left="1694"/>
        <w:rPr>
          <w:rFonts w:ascii="Arial" w:hAnsi="Arial" w:cs="Arial"/>
          <w:sz w:val="20"/>
          <w:szCs w:val="20"/>
        </w:rPr>
      </w:pPr>
    </w:p>
    <w:p w:rsidR="00DE5C26" w:rsidRDefault="00DE5C26" w:rsidP="00DE5C26">
      <w:pPr>
        <w:ind w:left="1694"/>
        <w:rPr>
          <w:rFonts w:ascii="Arial" w:hAnsi="Arial" w:cs="Arial"/>
          <w:sz w:val="16"/>
        </w:rPr>
      </w:pPr>
    </w:p>
    <w:tbl>
      <w:tblPr>
        <w:tblW w:w="0" w:type="auto"/>
        <w:tblInd w:w="1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6"/>
        <w:gridCol w:w="1260"/>
        <w:gridCol w:w="4821"/>
      </w:tblGrid>
      <w:tr w:rsidR="00DE5C26" w:rsidTr="006361F6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436" w:type="dxa"/>
            <w:tcBorders>
              <w:right w:val="single" w:sz="4" w:space="0" w:color="auto"/>
            </w:tcBorders>
            <w:vAlign w:val="center"/>
          </w:tcPr>
          <w:p w:rsidR="00DE5C26" w:rsidRDefault="00DE5C26" w:rsidP="006361F6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Ära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5C26" w:rsidRDefault="00DF3011" w:rsidP="006361F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167640</wp:posOffset>
                      </wp:positionV>
                      <wp:extent cx="723900" cy="1962150"/>
                      <wp:effectExtent l="0" t="0" r="57150" b="57150"/>
                      <wp:wrapNone/>
                      <wp:docPr id="1" name="Gerade Verbindung mit Pfei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3900" cy="19621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1" o:spid="_x0000_s1026" type="#_x0000_t32" style="position:absolute;margin-left:-.85pt;margin-top:13.2pt;width:57pt;height:15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821" w:type="dxa"/>
            <w:tcBorders>
              <w:left w:val="single" w:sz="4" w:space="0" w:color="auto"/>
            </w:tcBorders>
            <w:vAlign w:val="center"/>
          </w:tcPr>
          <w:p w:rsidR="00DE5C26" w:rsidRDefault="00DE5C26" w:rsidP="006361F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auf eine Idee bringen</w:t>
            </w:r>
          </w:p>
        </w:tc>
      </w:tr>
      <w:tr w:rsidR="00DE5C26" w:rsidTr="006361F6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436" w:type="dxa"/>
            <w:tcBorders>
              <w:right w:val="single" w:sz="4" w:space="0" w:color="auto"/>
            </w:tcBorders>
            <w:vAlign w:val="center"/>
          </w:tcPr>
          <w:p w:rsidR="00DE5C26" w:rsidRDefault="00DE5C26" w:rsidP="006361F6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Auftrieb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5C26" w:rsidRDefault="00DE5C26" w:rsidP="006361F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821" w:type="dxa"/>
            <w:tcBorders>
              <w:left w:val="single" w:sz="4" w:space="0" w:color="auto"/>
            </w:tcBorders>
            <w:vAlign w:val="center"/>
          </w:tcPr>
          <w:p w:rsidR="00DE5C26" w:rsidRDefault="00DE5C26" w:rsidP="006361F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begeistert</w:t>
            </w:r>
          </w:p>
        </w:tc>
      </w:tr>
      <w:tr w:rsidR="00DE5C26" w:rsidTr="006361F6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436" w:type="dxa"/>
            <w:tcBorders>
              <w:right w:val="single" w:sz="4" w:space="0" w:color="auto"/>
            </w:tcBorders>
            <w:vAlign w:val="center"/>
          </w:tcPr>
          <w:p w:rsidR="00DE5C26" w:rsidRDefault="00DE5C26" w:rsidP="006361F6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dominieren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5C26" w:rsidRDefault="00DE5C26" w:rsidP="006361F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821" w:type="dxa"/>
            <w:tcBorders>
              <w:left w:val="single" w:sz="4" w:space="0" w:color="auto"/>
            </w:tcBorders>
            <w:vAlign w:val="center"/>
          </w:tcPr>
          <w:p w:rsidR="00DE5C26" w:rsidRDefault="00DE5C26" w:rsidP="006361F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beherrschen</w:t>
            </w:r>
          </w:p>
        </w:tc>
      </w:tr>
      <w:tr w:rsidR="00DE5C26" w:rsidTr="006361F6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436" w:type="dxa"/>
            <w:tcBorders>
              <w:right w:val="single" w:sz="4" w:space="0" w:color="auto"/>
            </w:tcBorders>
            <w:vAlign w:val="center"/>
          </w:tcPr>
          <w:p w:rsidR="00DE5C26" w:rsidRDefault="00DE5C26" w:rsidP="006361F6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evakuieren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5C26" w:rsidRDefault="00DE5C26" w:rsidP="006361F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821" w:type="dxa"/>
            <w:tcBorders>
              <w:left w:val="single" w:sz="4" w:space="0" w:color="auto"/>
            </w:tcBorders>
            <w:vAlign w:val="center"/>
          </w:tcPr>
          <w:p w:rsidR="00DE5C26" w:rsidRDefault="00DE5C26" w:rsidP="006361F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 Sicherheit bringen, vor Bedrohung retten</w:t>
            </w:r>
          </w:p>
        </w:tc>
      </w:tr>
      <w:tr w:rsidR="00DE5C26" w:rsidTr="006361F6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436" w:type="dxa"/>
            <w:tcBorders>
              <w:right w:val="single" w:sz="4" w:space="0" w:color="auto"/>
            </w:tcBorders>
            <w:vAlign w:val="center"/>
          </w:tcPr>
          <w:p w:rsidR="00DE5C26" w:rsidRDefault="00DE5C26" w:rsidP="006361F6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fasziniert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5C26" w:rsidRDefault="00DE5C26" w:rsidP="006361F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821" w:type="dxa"/>
            <w:tcBorders>
              <w:left w:val="single" w:sz="4" w:space="0" w:color="auto"/>
            </w:tcBorders>
            <w:vAlign w:val="center"/>
          </w:tcPr>
          <w:p w:rsidR="00DE5C26" w:rsidRDefault="00DE5C26" w:rsidP="006361F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Jene Kraft, die leichtere Materialien in Luft oder Wasser aufsteigen lässt.</w:t>
            </w:r>
          </w:p>
        </w:tc>
      </w:tr>
      <w:tr w:rsidR="00DE5C26" w:rsidTr="006361F6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436" w:type="dxa"/>
            <w:tcBorders>
              <w:right w:val="single" w:sz="4" w:space="0" w:color="auto"/>
            </w:tcBorders>
            <w:vAlign w:val="center"/>
          </w:tcPr>
          <w:p w:rsidR="00DE5C26" w:rsidRDefault="00DE5C26" w:rsidP="006361F6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inspirieren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5C26" w:rsidRDefault="00DE5C26" w:rsidP="006361F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821" w:type="dxa"/>
            <w:tcBorders>
              <w:left w:val="single" w:sz="4" w:space="0" w:color="auto"/>
            </w:tcBorders>
            <w:vAlign w:val="center"/>
          </w:tcPr>
          <w:p w:rsidR="00DE5C26" w:rsidRDefault="00DE5C26" w:rsidP="006361F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Schwimmkörper, oft mit Luft gefüllt</w:t>
            </w:r>
          </w:p>
        </w:tc>
      </w:tr>
      <w:tr w:rsidR="00DE5C26" w:rsidTr="006361F6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436" w:type="dxa"/>
            <w:tcBorders>
              <w:right w:val="single" w:sz="4" w:space="0" w:color="auto"/>
            </w:tcBorders>
            <w:vAlign w:val="center"/>
          </w:tcPr>
          <w:p w:rsidR="00DE5C26" w:rsidRDefault="00DE5C26" w:rsidP="006361F6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Ponton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5C26" w:rsidRDefault="00DE5C26" w:rsidP="006361F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821" w:type="dxa"/>
            <w:tcBorders>
              <w:left w:val="single" w:sz="4" w:space="0" w:color="auto"/>
            </w:tcBorders>
            <w:vAlign w:val="center"/>
          </w:tcPr>
          <w:p w:rsidR="00DE5C26" w:rsidRDefault="00DE5C26" w:rsidP="006361F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Zeitalter</w:t>
            </w:r>
          </w:p>
        </w:tc>
      </w:tr>
    </w:tbl>
    <w:p w:rsidR="00DE5C26" w:rsidRDefault="00DE5C26" w:rsidP="00DE5C26">
      <w:pPr>
        <w:rPr>
          <w:sz w:val="16"/>
        </w:rPr>
      </w:pPr>
    </w:p>
    <w:p w:rsidR="00DE5C26" w:rsidRDefault="00DE5C26" w:rsidP="00DE5C26">
      <w:pPr>
        <w:ind w:left="1620"/>
        <w:rPr>
          <w:rFonts w:ascii="Arial" w:hAnsi="Arial" w:cs="Arial"/>
          <w:sz w:val="20"/>
          <w:szCs w:val="20"/>
        </w:rPr>
      </w:pPr>
    </w:p>
    <w:p w:rsidR="00DE5C26" w:rsidRDefault="00DE5C26" w:rsidP="00DE5C26">
      <w:pPr>
        <w:spacing w:line="276" w:lineRule="auto"/>
        <w:ind w:left="1620"/>
        <w:rPr>
          <w:rFonts w:ascii="Arial" w:hAnsi="Arial" w:cs="Arial"/>
          <w:sz w:val="20"/>
          <w:szCs w:val="20"/>
        </w:rPr>
      </w:pPr>
      <w:r w:rsidRPr="00510D8B">
        <w:rPr>
          <w:rFonts w:ascii="Arial" w:hAnsi="Arial" w:cs="Arial"/>
          <w:sz w:val="20"/>
          <w:szCs w:val="20"/>
        </w:rPr>
        <w:t>Trag für die Wörter unten eine passende Erklärung ein. Verwende Hilfsmittel wie Wörterbücher oder Lexika</w:t>
      </w:r>
      <w:r>
        <w:rPr>
          <w:rFonts w:ascii="Arial" w:hAnsi="Arial" w:cs="Arial"/>
          <w:sz w:val="20"/>
          <w:szCs w:val="20"/>
        </w:rPr>
        <w:t>!</w:t>
      </w:r>
    </w:p>
    <w:p w:rsidR="00DE5C26" w:rsidRPr="00510D8B" w:rsidRDefault="00DE5C26" w:rsidP="00DE5C26">
      <w:pPr>
        <w:ind w:left="1620"/>
        <w:rPr>
          <w:rFonts w:ascii="Arial" w:hAnsi="Arial" w:cs="Arial"/>
          <w:sz w:val="20"/>
          <w:szCs w:val="20"/>
        </w:rPr>
      </w:pPr>
    </w:p>
    <w:p w:rsidR="00DE5C26" w:rsidRDefault="00DE5C26" w:rsidP="00DE5C26">
      <w:pPr>
        <w:rPr>
          <w:rFonts w:ascii="Arial" w:hAnsi="Arial" w:cs="Arial"/>
          <w:sz w:val="16"/>
        </w:rPr>
      </w:pPr>
    </w:p>
    <w:tbl>
      <w:tblPr>
        <w:tblW w:w="0" w:type="auto"/>
        <w:tblInd w:w="1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6"/>
        <w:gridCol w:w="6081"/>
      </w:tblGrid>
      <w:tr w:rsidR="00DE5C26" w:rsidTr="006361F6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436" w:type="dxa"/>
            <w:vAlign w:val="center"/>
          </w:tcPr>
          <w:p w:rsidR="00DE5C26" w:rsidRDefault="00DE5C26" w:rsidP="006361F6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Prinzip</w:t>
            </w:r>
          </w:p>
        </w:tc>
        <w:tc>
          <w:tcPr>
            <w:tcW w:w="6081" w:type="dxa"/>
          </w:tcPr>
          <w:p w:rsidR="00DE5C26" w:rsidRDefault="00DE5C26" w:rsidP="006361F6">
            <w:pPr>
              <w:rPr>
                <w:rFonts w:ascii="Arial" w:hAnsi="Arial" w:cs="Arial"/>
                <w:sz w:val="22"/>
              </w:rPr>
            </w:pPr>
          </w:p>
        </w:tc>
      </w:tr>
      <w:tr w:rsidR="00DE5C26" w:rsidTr="006361F6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436" w:type="dxa"/>
            <w:vAlign w:val="center"/>
          </w:tcPr>
          <w:p w:rsidR="00DE5C26" w:rsidRDefault="00DE5C26" w:rsidP="006361F6">
            <w:pPr>
              <w:jc w:val="right"/>
              <w:rPr>
                <w:rFonts w:ascii="Arial" w:hAnsi="Arial" w:cs="Arial"/>
                <w:sz w:val="22"/>
                <w:lang w:val="it-IT"/>
              </w:rPr>
            </w:pPr>
            <w:proofErr w:type="spellStart"/>
            <w:r>
              <w:rPr>
                <w:rFonts w:ascii="Arial" w:hAnsi="Arial" w:cs="Arial"/>
                <w:sz w:val="22"/>
                <w:lang w:val="it-IT"/>
              </w:rPr>
              <w:t>Propeller</w:t>
            </w:r>
            <w:proofErr w:type="spellEnd"/>
          </w:p>
        </w:tc>
        <w:tc>
          <w:tcPr>
            <w:tcW w:w="6081" w:type="dxa"/>
          </w:tcPr>
          <w:p w:rsidR="00DE5C26" w:rsidRDefault="00DE5C26" w:rsidP="006361F6">
            <w:pPr>
              <w:rPr>
                <w:rFonts w:ascii="Arial" w:hAnsi="Arial" w:cs="Arial"/>
                <w:sz w:val="22"/>
                <w:lang w:val="it-IT"/>
              </w:rPr>
            </w:pPr>
          </w:p>
        </w:tc>
      </w:tr>
      <w:tr w:rsidR="00DE5C26" w:rsidTr="006361F6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436" w:type="dxa"/>
            <w:vAlign w:val="center"/>
          </w:tcPr>
          <w:p w:rsidR="00DE5C26" w:rsidRDefault="00DE5C26" w:rsidP="006361F6">
            <w:pPr>
              <w:jc w:val="right"/>
              <w:rPr>
                <w:rFonts w:ascii="Arial" w:hAnsi="Arial" w:cs="Arial"/>
                <w:sz w:val="22"/>
                <w:lang w:val="it-IT"/>
              </w:rPr>
            </w:pPr>
            <w:proofErr w:type="spellStart"/>
            <w:r>
              <w:rPr>
                <w:rFonts w:ascii="Arial" w:hAnsi="Arial" w:cs="Arial"/>
                <w:sz w:val="22"/>
                <w:lang w:val="it-IT"/>
              </w:rPr>
              <w:t>Prototyp</w:t>
            </w:r>
            <w:proofErr w:type="spellEnd"/>
          </w:p>
        </w:tc>
        <w:tc>
          <w:tcPr>
            <w:tcW w:w="6081" w:type="dxa"/>
          </w:tcPr>
          <w:p w:rsidR="00DE5C26" w:rsidRDefault="00DE5C26" w:rsidP="006361F6">
            <w:pPr>
              <w:rPr>
                <w:rFonts w:ascii="Arial" w:hAnsi="Arial" w:cs="Arial"/>
                <w:sz w:val="22"/>
                <w:lang w:val="it-IT"/>
              </w:rPr>
            </w:pPr>
          </w:p>
        </w:tc>
      </w:tr>
      <w:tr w:rsidR="00DE5C26" w:rsidTr="006361F6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436" w:type="dxa"/>
            <w:vAlign w:val="center"/>
          </w:tcPr>
          <w:p w:rsidR="00DE5C26" w:rsidRDefault="00DE5C26" w:rsidP="006361F6">
            <w:pPr>
              <w:jc w:val="right"/>
              <w:rPr>
                <w:rFonts w:ascii="Arial" w:hAnsi="Arial" w:cs="Arial"/>
                <w:sz w:val="22"/>
                <w:lang w:val="it-IT"/>
              </w:rPr>
            </w:pPr>
            <w:proofErr w:type="spellStart"/>
            <w:r>
              <w:rPr>
                <w:rFonts w:ascii="Arial" w:hAnsi="Arial" w:cs="Arial"/>
                <w:sz w:val="22"/>
                <w:lang w:val="it-IT"/>
              </w:rPr>
              <w:t>Spross</w:t>
            </w:r>
            <w:proofErr w:type="spellEnd"/>
          </w:p>
        </w:tc>
        <w:tc>
          <w:tcPr>
            <w:tcW w:w="6081" w:type="dxa"/>
          </w:tcPr>
          <w:p w:rsidR="00DE5C26" w:rsidRDefault="00DE5C26" w:rsidP="006361F6">
            <w:pPr>
              <w:rPr>
                <w:rFonts w:ascii="Arial" w:hAnsi="Arial" w:cs="Arial"/>
                <w:sz w:val="22"/>
                <w:lang w:val="it-IT"/>
              </w:rPr>
            </w:pPr>
          </w:p>
        </w:tc>
      </w:tr>
    </w:tbl>
    <w:p w:rsidR="007F7E79" w:rsidRDefault="007F7E79"/>
    <w:p w:rsidR="00D167DF" w:rsidRPr="00D167DF" w:rsidRDefault="00D167DF">
      <w:pPr>
        <w:rPr>
          <w:rFonts w:asciiTheme="minorHAnsi" w:hAnsiTheme="minorHAnsi" w:cstheme="minorHAnsi"/>
          <w:sz w:val="16"/>
          <w:szCs w:val="16"/>
          <w:lang w:val="en-US"/>
        </w:rPr>
      </w:pPr>
      <w:r w:rsidRPr="00D167DF">
        <w:rPr>
          <w:rFonts w:asciiTheme="minorHAnsi" w:hAnsiTheme="minorHAnsi" w:cstheme="minorHAnsi"/>
          <w:noProof/>
          <w:sz w:val="16"/>
          <w:szCs w:val="16"/>
          <w:lang w:val="de-DE"/>
        </w:rPr>
        <w:drawing>
          <wp:anchor distT="0" distB="0" distL="114300" distR="114300" simplePos="0" relativeHeight="251660288" behindDoc="0" locked="0" layoutInCell="1" allowOverlap="1" wp14:anchorId="5EE6901B" wp14:editId="4E334DC6">
            <wp:simplePos x="0" y="0"/>
            <wp:positionH relativeFrom="column">
              <wp:posOffset>-309245</wp:posOffset>
            </wp:positionH>
            <wp:positionV relativeFrom="paragraph">
              <wp:posOffset>3175</wp:posOffset>
            </wp:positionV>
            <wp:extent cx="2143125" cy="1574800"/>
            <wp:effectExtent l="0" t="0" r="9525" b="635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D167DF">
        <w:rPr>
          <w:rFonts w:asciiTheme="minorHAnsi" w:hAnsiTheme="minorHAnsi" w:cstheme="minorHAnsi"/>
          <w:sz w:val="16"/>
          <w:szCs w:val="16"/>
          <w:lang w:val="en-US"/>
        </w:rPr>
        <w:t>Abb</w:t>
      </w:r>
      <w:proofErr w:type="spellEnd"/>
      <w:r w:rsidRPr="00D167DF">
        <w:rPr>
          <w:rFonts w:asciiTheme="minorHAnsi" w:hAnsiTheme="minorHAnsi" w:cstheme="minorHAnsi"/>
          <w:sz w:val="16"/>
          <w:szCs w:val="16"/>
          <w:lang w:val="en-US"/>
        </w:rPr>
        <w:t xml:space="preserve">: public domain via </w:t>
      </w:r>
      <w:proofErr w:type="spellStart"/>
      <w:r w:rsidRPr="00D167DF">
        <w:rPr>
          <w:rFonts w:asciiTheme="minorHAnsi" w:hAnsiTheme="minorHAnsi" w:cstheme="minorHAnsi"/>
          <w:sz w:val="16"/>
          <w:szCs w:val="16"/>
          <w:lang w:val="en-US"/>
        </w:rPr>
        <w:t>wikimedia</w:t>
      </w:r>
      <w:proofErr w:type="spellEnd"/>
      <w:r w:rsidRPr="00D167DF">
        <w:rPr>
          <w:rFonts w:asciiTheme="minorHAnsi" w:hAnsiTheme="minorHAnsi" w:cstheme="minorHAnsi"/>
          <w:sz w:val="16"/>
          <w:szCs w:val="16"/>
          <w:lang w:val="en-US"/>
        </w:rPr>
        <w:t xml:space="preserve"> commons</w:t>
      </w:r>
    </w:p>
    <w:sectPr w:rsidR="00D167DF" w:rsidRPr="00D167DF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E26" w:rsidRDefault="00DC2E26" w:rsidP="00DE5C26">
      <w:r>
        <w:separator/>
      </w:r>
    </w:p>
  </w:endnote>
  <w:endnote w:type="continuationSeparator" w:id="0">
    <w:p w:rsidR="00DC2E26" w:rsidRDefault="00DC2E26" w:rsidP="00DE5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E26" w:rsidRDefault="00DC2E26" w:rsidP="00DE5C26">
      <w:r>
        <w:separator/>
      </w:r>
    </w:p>
  </w:footnote>
  <w:footnote w:type="continuationSeparator" w:id="0">
    <w:p w:rsidR="00DC2E26" w:rsidRDefault="00DC2E26" w:rsidP="00DE5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shd w:val="clear" w:color="auto" w:fill="FFCC99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1"/>
    </w:tblGrid>
    <w:tr w:rsidR="00DC2E26" w:rsidRPr="00DE5C26" w:rsidTr="006361F6">
      <w:tblPrEx>
        <w:tblCellMar>
          <w:top w:w="0" w:type="dxa"/>
          <w:bottom w:w="0" w:type="dxa"/>
        </w:tblCellMar>
      </w:tblPrEx>
      <w:trPr>
        <w:cantSplit/>
        <w:trHeight w:val="454"/>
      </w:trPr>
      <w:tc>
        <w:tcPr>
          <w:tcW w:w="9211" w:type="dxa"/>
          <w:shd w:val="clear" w:color="auto" w:fill="FFCC99"/>
          <w:vAlign w:val="center"/>
        </w:tcPr>
        <w:p w:rsidR="00DC2E26" w:rsidRPr="00DE5C26" w:rsidRDefault="00DC2E26" w:rsidP="00DE5C26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i/>
              <w:iCs/>
              <w:szCs w:val="20"/>
            </w:rPr>
          </w:pPr>
          <w:r w:rsidRPr="00DE5C26">
            <w:rPr>
              <w:rFonts w:ascii="Arial" w:hAnsi="Arial" w:cs="Arial"/>
              <w:szCs w:val="20"/>
            </w:rPr>
            <w:t>Information erschließt die Welt</w:t>
          </w:r>
          <w:r w:rsidRPr="00DE5C26">
            <w:rPr>
              <w:rFonts w:ascii="Arial" w:hAnsi="Arial" w:cs="Arial"/>
              <w:i/>
              <w:iCs/>
              <w:szCs w:val="20"/>
            </w:rPr>
            <w:t xml:space="preserve"> </w:t>
          </w:r>
        </w:p>
        <w:p w:rsidR="00DC2E26" w:rsidRPr="00DE5C26" w:rsidRDefault="00DC2E26" w:rsidP="00DE5C26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i/>
              <w:iCs/>
              <w:sz w:val="20"/>
              <w:szCs w:val="20"/>
            </w:rPr>
          </w:pPr>
          <w:r w:rsidRPr="00DE5C26">
            <w:rPr>
              <w:rFonts w:ascii="Arial" w:hAnsi="Arial" w:cs="Arial"/>
              <w:i/>
              <w:iCs/>
              <w:sz w:val="20"/>
              <w:szCs w:val="20"/>
            </w:rPr>
            <w:t>Sachinformationen aufnehmen und bearbeiten</w:t>
          </w:r>
        </w:p>
      </w:tc>
    </w:tr>
  </w:tbl>
  <w:p w:rsidR="00DC2E26" w:rsidRPr="00DE5C26" w:rsidRDefault="00DC2E26" w:rsidP="00DE5C26">
    <w:pPr>
      <w:tabs>
        <w:tab w:val="center" w:pos="4536"/>
        <w:tab w:val="right" w:pos="9072"/>
      </w:tabs>
      <w:rPr>
        <w:sz w:val="20"/>
        <w:szCs w:val="20"/>
      </w:rPr>
    </w:pPr>
  </w:p>
  <w:p w:rsidR="00DC2E26" w:rsidRPr="00DE5C26" w:rsidRDefault="00DC2E26">
    <w:pPr>
      <w:pStyle w:val="Kopfzeile"/>
      <w:rPr>
        <w:lang w:val="de-A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C26"/>
    <w:rsid w:val="000336D5"/>
    <w:rsid w:val="003D4322"/>
    <w:rsid w:val="006361F6"/>
    <w:rsid w:val="0073149C"/>
    <w:rsid w:val="007F7E79"/>
    <w:rsid w:val="00D167DF"/>
    <w:rsid w:val="00DC2E26"/>
    <w:rsid w:val="00DE5C26"/>
    <w:rsid w:val="00DF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paragraph" w:styleId="berschrift4">
    <w:name w:val="heading 4"/>
    <w:basedOn w:val="Standard"/>
    <w:next w:val="Standard"/>
    <w:link w:val="berschrift4Zchn"/>
    <w:qFormat/>
    <w:rsid w:val="00DE5C26"/>
    <w:pPr>
      <w:keepNext/>
      <w:outlineLvl w:val="3"/>
    </w:pPr>
    <w:rPr>
      <w:rFonts w:ascii="Arial" w:hAnsi="Arial" w:cs="Arial"/>
      <w:b/>
      <w:bCs/>
      <w:i/>
      <w:iCs/>
      <w:color w:val="0000FF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E5C2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DE5C26"/>
  </w:style>
  <w:style w:type="paragraph" w:styleId="Fuzeile">
    <w:name w:val="footer"/>
    <w:basedOn w:val="Standard"/>
    <w:link w:val="FuzeileZchn"/>
    <w:uiPriority w:val="99"/>
    <w:unhideWhenUsed/>
    <w:rsid w:val="00DE5C2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E5C26"/>
  </w:style>
  <w:style w:type="character" w:customStyle="1" w:styleId="berschrift4Zchn">
    <w:name w:val="Überschrift 4 Zchn"/>
    <w:basedOn w:val="Absatz-Standardschriftart"/>
    <w:link w:val="berschrift4"/>
    <w:rsid w:val="00DE5C26"/>
    <w:rPr>
      <w:rFonts w:ascii="Arial" w:eastAsia="Times New Roman" w:hAnsi="Arial" w:cs="Arial"/>
      <w:b/>
      <w:bCs/>
      <w:i/>
      <w:iCs/>
      <w:color w:val="0000FF"/>
      <w:sz w:val="24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73149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67D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67DF"/>
    <w:rPr>
      <w:rFonts w:ascii="Tahoma" w:eastAsia="Times New Roman" w:hAnsi="Tahoma" w:cs="Tahoma"/>
      <w:sz w:val="16"/>
      <w:szCs w:val="16"/>
      <w:lang w:val="de-AT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paragraph" w:styleId="berschrift4">
    <w:name w:val="heading 4"/>
    <w:basedOn w:val="Standard"/>
    <w:next w:val="Standard"/>
    <w:link w:val="berschrift4Zchn"/>
    <w:qFormat/>
    <w:rsid w:val="00DE5C26"/>
    <w:pPr>
      <w:keepNext/>
      <w:outlineLvl w:val="3"/>
    </w:pPr>
    <w:rPr>
      <w:rFonts w:ascii="Arial" w:hAnsi="Arial" w:cs="Arial"/>
      <w:b/>
      <w:bCs/>
      <w:i/>
      <w:iCs/>
      <w:color w:val="0000FF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E5C2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DE5C26"/>
  </w:style>
  <w:style w:type="paragraph" w:styleId="Fuzeile">
    <w:name w:val="footer"/>
    <w:basedOn w:val="Standard"/>
    <w:link w:val="FuzeileZchn"/>
    <w:uiPriority w:val="99"/>
    <w:unhideWhenUsed/>
    <w:rsid w:val="00DE5C2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E5C26"/>
  </w:style>
  <w:style w:type="character" w:customStyle="1" w:styleId="berschrift4Zchn">
    <w:name w:val="Überschrift 4 Zchn"/>
    <w:basedOn w:val="Absatz-Standardschriftart"/>
    <w:link w:val="berschrift4"/>
    <w:rsid w:val="00DE5C26"/>
    <w:rPr>
      <w:rFonts w:ascii="Arial" w:eastAsia="Times New Roman" w:hAnsi="Arial" w:cs="Arial"/>
      <w:b/>
      <w:bCs/>
      <w:i/>
      <w:iCs/>
      <w:color w:val="0000FF"/>
      <w:sz w:val="24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73149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67D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67DF"/>
    <w:rPr>
      <w:rFonts w:ascii="Tahoma" w:eastAsia="Times New Roman" w:hAnsi="Tahoma" w:cs="Tahoma"/>
      <w:sz w:val="16"/>
      <w:szCs w:val="16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ssen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://www.helles-koepfchen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kipedi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 OOE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Dutzler Herbert</dc:creator>
  <cp:lastModifiedBy>Dutzler Herbert</cp:lastModifiedBy>
  <cp:revision>3</cp:revision>
  <dcterms:created xsi:type="dcterms:W3CDTF">2011-12-13T12:09:00Z</dcterms:created>
  <dcterms:modified xsi:type="dcterms:W3CDTF">2011-12-13T12:13:00Z</dcterms:modified>
</cp:coreProperties>
</file>