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019" w:rsidRPr="00910019" w:rsidRDefault="003A2C84" w:rsidP="003A2C84">
      <w:pPr>
        <w:jc w:val="right"/>
        <w:rPr>
          <w:rFonts w:ascii="Corbel" w:hAnsi="Corbel"/>
          <w:b/>
          <w:shadow/>
          <w:color w:val="FF0000"/>
          <w:sz w:val="32"/>
        </w:rPr>
      </w:pPr>
      <w:r w:rsidRPr="003A2C84">
        <w:rPr>
          <w:rFonts w:ascii="Corbel" w:hAnsi="Corbel"/>
          <w:b/>
          <w:shadow/>
          <w:noProof/>
          <w:color w:val="FF0000"/>
          <w:sz w:val="32"/>
          <w:lang w:eastAsia="de-A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-396</wp:posOffset>
            </wp:positionH>
            <wp:positionV relativeFrom="paragraph">
              <wp:posOffset>-318539</wp:posOffset>
            </wp:positionV>
            <wp:extent cx="729096" cy="724395"/>
            <wp:effectExtent l="19050" t="0" r="0" b="0"/>
            <wp:wrapNone/>
            <wp:docPr id="2" name="Bild 1" descr="Bild:Telering-logo.sv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:Telering-logo.sv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096" cy="72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0019">
        <w:rPr>
          <w:rFonts w:ascii="Corbel" w:hAnsi="Corbel"/>
          <w:b/>
          <w:shadow/>
          <w:noProof/>
          <w:color w:val="FF0000"/>
          <w:sz w:val="32"/>
          <w:lang w:eastAsia="de-AT"/>
        </w:rPr>
        <w:t>SERIENBRIEF</w:t>
      </w:r>
    </w:p>
    <w:p w:rsidR="00910019" w:rsidRDefault="00910019">
      <w:pPr>
        <w:rPr>
          <w:rFonts w:ascii="Corbel" w:hAnsi="Corbel"/>
        </w:rPr>
      </w:pPr>
    </w:p>
    <w:p w:rsidR="00910019" w:rsidRDefault="00910019">
      <w:pPr>
        <w:rPr>
          <w:rFonts w:ascii="Corbel" w:hAnsi="Corbel"/>
        </w:rPr>
      </w:pPr>
    </w:p>
    <w:p w:rsidR="00E52660" w:rsidRDefault="00E52660">
      <w:pPr>
        <w:rPr>
          <w:rFonts w:ascii="Corbel" w:hAnsi="Corbel"/>
        </w:rPr>
      </w:pPr>
    </w:p>
    <w:p w:rsidR="002C5F20" w:rsidRPr="00E52660" w:rsidRDefault="001C021A" w:rsidP="00E52660">
      <w:pPr>
        <w:jc w:val="center"/>
        <w:rPr>
          <w:rFonts w:ascii="Corbel" w:hAnsi="Corbel"/>
          <w:b/>
        </w:rPr>
      </w:pPr>
      <w:r w:rsidRPr="00E52660">
        <w:rPr>
          <w:rFonts w:ascii="Corbel" w:hAnsi="Corbel"/>
          <w:b/>
        </w:rPr>
        <w:t>Schreiben Sie folgenden Serienbr</w:t>
      </w:r>
      <w:r w:rsidR="00E52660">
        <w:rPr>
          <w:rFonts w:ascii="Corbel" w:hAnsi="Corbel"/>
          <w:b/>
        </w:rPr>
        <w:t xml:space="preserve">ief </w:t>
      </w:r>
      <w:proofErr w:type="spellStart"/>
      <w:r w:rsidR="00E52660">
        <w:rPr>
          <w:rFonts w:ascii="Corbel" w:hAnsi="Corbel"/>
          <w:b/>
        </w:rPr>
        <w:t>ÖNORM</w:t>
      </w:r>
      <w:proofErr w:type="spellEnd"/>
      <w:r w:rsidR="00E52660">
        <w:rPr>
          <w:rFonts w:ascii="Corbel" w:hAnsi="Corbel"/>
          <w:b/>
        </w:rPr>
        <w:t>-gerecht und formschön!</w:t>
      </w:r>
    </w:p>
    <w:p w:rsidR="001C021A" w:rsidRPr="00910019" w:rsidRDefault="001C021A">
      <w:pPr>
        <w:rPr>
          <w:rFonts w:ascii="Corbel" w:hAnsi="Corbel"/>
        </w:rPr>
      </w:pPr>
    </w:p>
    <w:tbl>
      <w:tblPr>
        <w:tblStyle w:val="Tabellengitternetz"/>
        <w:tblW w:w="0" w:type="auto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single" w:sz="18" w:space="0" w:color="BFBFBF" w:themeColor="background1" w:themeShade="BF"/>
          <w:insideH w:val="none" w:sz="0" w:space="0" w:color="auto"/>
          <w:insideV w:val="none" w:sz="0" w:space="0" w:color="auto"/>
        </w:tblBorders>
        <w:tblLook w:val="04A0"/>
      </w:tblPr>
      <w:tblGrid>
        <w:gridCol w:w="3076"/>
        <w:gridCol w:w="6224"/>
      </w:tblGrid>
      <w:tr w:rsidR="001C021A" w:rsidRPr="00431583" w:rsidTr="002F7699">
        <w:trPr>
          <w:jc w:val="center"/>
        </w:trPr>
        <w:tc>
          <w:tcPr>
            <w:tcW w:w="3076" w:type="dxa"/>
            <w:tcBorders>
              <w:right w:val="single" w:sz="1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631D3" w:rsidRPr="00431583" w:rsidRDefault="001C021A" w:rsidP="00E52660">
            <w:pPr>
              <w:rPr>
                <w:rFonts w:ascii="Corbel" w:hAnsi="Corbel"/>
                <w:b/>
                <w:sz w:val="22"/>
              </w:rPr>
            </w:pPr>
            <w:r w:rsidRPr="00431583">
              <w:rPr>
                <w:rFonts w:ascii="Corbel" w:hAnsi="Corbel"/>
                <w:b/>
                <w:sz w:val="22"/>
              </w:rPr>
              <w:t>Absender:</w:t>
            </w:r>
          </w:p>
        </w:tc>
        <w:tc>
          <w:tcPr>
            <w:tcW w:w="6224" w:type="dxa"/>
            <w:tcBorders>
              <w:left w:val="single" w:sz="18" w:space="0" w:color="BFBFBF" w:themeColor="background1" w:themeShade="BF"/>
              <w:right w:val="nil"/>
            </w:tcBorders>
            <w:vAlign w:val="center"/>
          </w:tcPr>
          <w:p w:rsidR="003A2C84" w:rsidRPr="00431583" w:rsidRDefault="003A2C84" w:rsidP="003A2C84">
            <w:pPr>
              <w:spacing w:after="60"/>
              <w:rPr>
                <w:rFonts w:ascii="Corbel" w:hAnsi="Corbel" w:cs="Arial"/>
                <w:sz w:val="22"/>
              </w:rPr>
            </w:pPr>
            <w:r w:rsidRPr="00431583">
              <w:rPr>
                <w:rFonts w:ascii="Corbel" w:hAnsi="Corbel" w:cs="Arial"/>
                <w:noProof/>
                <w:sz w:val="22"/>
                <w:lang w:eastAsia="de-AT"/>
              </w:rPr>
              <w:t>T-Mobile Austria GmbH</w:t>
            </w:r>
          </w:p>
          <w:p w:rsidR="003A2C84" w:rsidRPr="00431583" w:rsidRDefault="003A2C84" w:rsidP="003A2C84">
            <w:pPr>
              <w:rPr>
                <w:rFonts w:ascii="Corbel" w:hAnsi="Corbel" w:cs="Arial"/>
                <w:sz w:val="22"/>
              </w:rPr>
            </w:pPr>
            <w:r w:rsidRPr="00431583">
              <w:rPr>
                <w:rFonts w:ascii="Corbel" w:hAnsi="Corbel" w:cs="Arial"/>
                <w:sz w:val="22"/>
              </w:rPr>
              <w:t>Postfach 1012</w:t>
            </w:r>
          </w:p>
          <w:p w:rsidR="003A2C84" w:rsidRPr="00431583" w:rsidRDefault="003A2C84" w:rsidP="003A2C84">
            <w:pPr>
              <w:rPr>
                <w:rFonts w:ascii="Corbel" w:hAnsi="Corbel" w:cs="Arial"/>
                <w:sz w:val="22"/>
              </w:rPr>
            </w:pPr>
            <w:r w:rsidRPr="00431583">
              <w:rPr>
                <w:rFonts w:ascii="Corbel" w:hAnsi="Corbel" w:cs="Arial"/>
                <w:sz w:val="22"/>
              </w:rPr>
              <w:t>1030 WIEN</w:t>
            </w:r>
          </w:p>
          <w:p w:rsidR="003A2C84" w:rsidRPr="00431583" w:rsidRDefault="003A2C84" w:rsidP="003A2C84">
            <w:pPr>
              <w:rPr>
                <w:rFonts w:ascii="Corbel" w:hAnsi="Corbel" w:cs="Arial"/>
                <w:sz w:val="22"/>
              </w:rPr>
            </w:pPr>
            <w:r w:rsidRPr="00431583">
              <w:rPr>
                <w:rFonts w:ascii="Corbel" w:hAnsi="Corbel" w:cs="Arial"/>
                <w:sz w:val="22"/>
              </w:rPr>
              <w:t>ÖSTERREICH/AUSTRIA</w:t>
            </w:r>
          </w:p>
          <w:p w:rsidR="003A2C84" w:rsidRPr="00431583" w:rsidRDefault="003A2C84" w:rsidP="003A2C84">
            <w:pPr>
              <w:rPr>
                <w:rFonts w:ascii="Corbel" w:hAnsi="Corbel" w:cs="Arial"/>
                <w:sz w:val="22"/>
              </w:rPr>
            </w:pPr>
            <w:r w:rsidRPr="00431583">
              <w:rPr>
                <w:rFonts w:ascii="Corbel" w:hAnsi="Corbel" w:cs="Arial"/>
                <w:sz w:val="22"/>
              </w:rPr>
              <w:t xml:space="preserve">Serviceline: 0800 650 </w:t>
            </w:r>
            <w:proofErr w:type="spellStart"/>
            <w:r w:rsidRPr="00431583">
              <w:rPr>
                <w:rFonts w:ascii="Corbel" w:hAnsi="Corbel" w:cs="Arial"/>
                <w:sz w:val="22"/>
              </w:rPr>
              <w:t>650</w:t>
            </w:r>
            <w:proofErr w:type="spellEnd"/>
          </w:p>
          <w:p w:rsidR="003A2C84" w:rsidRPr="00431583" w:rsidRDefault="003A2C84" w:rsidP="003A2C84">
            <w:pPr>
              <w:rPr>
                <w:rFonts w:ascii="Corbel" w:hAnsi="Corbel" w:cs="Arial"/>
                <w:sz w:val="22"/>
              </w:rPr>
            </w:pPr>
            <w:r w:rsidRPr="00431583">
              <w:rPr>
                <w:rFonts w:ascii="Corbel" w:hAnsi="Corbel" w:cs="Arial"/>
                <w:sz w:val="22"/>
              </w:rPr>
              <w:t>Servicefax: 0800 650 666</w:t>
            </w:r>
          </w:p>
          <w:p w:rsidR="003A2C84" w:rsidRPr="00431583" w:rsidRDefault="003A2C84" w:rsidP="003A2C84">
            <w:pPr>
              <w:rPr>
                <w:rFonts w:ascii="Corbel" w:hAnsi="Corbel" w:cs="Arial"/>
                <w:sz w:val="22"/>
              </w:rPr>
            </w:pPr>
            <w:r w:rsidRPr="00431583">
              <w:rPr>
                <w:rFonts w:ascii="Corbel" w:hAnsi="Corbel" w:cs="Arial"/>
                <w:sz w:val="22"/>
              </w:rPr>
              <w:t>E-Mail: info@telering.co.at</w:t>
            </w:r>
          </w:p>
          <w:p w:rsidR="003A2C84" w:rsidRPr="00431583" w:rsidRDefault="003A2C84" w:rsidP="003A2C84">
            <w:pPr>
              <w:rPr>
                <w:rFonts w:ascii="Corbel" w:hAnsi="Corbel" w:cs="Arial"/>
                <w:sz w:val="22"/>
              </w:rPr>
            </w:pPr>
            <w:r w:rsidRPr="00431583">
              <w:rPr>
                <w:rFonts w:ascii="Corbel" w:hAnsi="Corbel" w:cs="Arial"/>
                <w:sz w:val="22"/>
              </w:rPr>
              <w:t>Web: www.telering.at</w:t>
            </w:r>
          </w:p>
          <w:p w:rsidR="00C51006" w:rsidRPr="00431583" w:rsidRDefault="00C51006" w:rsidP="002E1E99">
            <w:pPr>
              <w:rPr>
                <w:rFonts w:ascii="Corbel" w:hAnsi="Corbel"/>
                <w:sz w:val="22"/>
              </w:rPr>
            </w:pPr>
          </w:p>
          <w:p w:rsidR="00C51006" w:rsidRPr="00431583" w:rsidRDefault="003A2C84" w:rsidP="003A2C84">
            <w:pPr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>Das Logo finden Sie in der Datei "</w:t>
            </w:r>
            <w:proofErr w:type="spellStart"/>
            <w:r w:rsidRPr="00431583">
              <w:rPr>
                <w:rFonts w:ascii="Corbel" w:hAnsi="Corbel"/>
                <w:sz w:val="22"/>
              </w:rPr>
              <w:t>sb</w:t>
            </w:r>
            <w:proofErr w:type="spellEnd"/>
            <w:r w:rsidR="00181F75" w:rsidRPr="00431583">
              <w:rPr>
                <w:rFonts w:ascii="Corbel" w:hAnsi="Corbel"/>
                <w:sz w:val="22"/>
              </w:rPr>
              <w:t xml:space="preserve"> </w:t>
            </w:r>
            <w:proofErr w:type="spellStart"/>
            <w:r w:rsidRPr="00431583">
              <w:rPr>
                <w:rFonts w:ascii="Corbel" w:hAnsi="Corbel"/>
                <w:sz w:val="22"/>
              </w:rPr>
              <w:t>telering</w:t>
            </w:r>
            <w:proofErr w:type="spellEnd"/>
            <w:r w:rsidRPr="00431583">
              <w:rPr>
                <w:rFonts w:ascii="Corbel" w:hAnsi="Corbel"/>
                <w:sz w:val="22"/>
              </w:rPr>
              <w:t xml:space="preserve"> logo und brie</w:t>
            </w:r>
            <w:r w:rsidRPr="00431583">
              <w:rPr>
                <w:rFonts w:ascii="Corbel" w:hAnsi="Corbel"/>
                <w:sz w:val="22"/>
              </w:rPr>
              <w:t>f</w:t>
            </w:r>
            <w:r w:rsidRPr="00431583">
              <w:rPr>
                <w:rFonts w:ascii="Corbel" w:hAnsi="Corbel"/>
                <w:sz w:val="22"/>
              </w:rPr>
              <w:t>text</w:t>
            </w:r>
            <w:r w:rsidR="00181F75" w:rsidRPr="00431583">
              <w:rPr>
                <w:rFonts w:ascii="Corbel" w:hAnsi="Corbel"/>
                <w:sz w:val="22"/>
              </w:rPr>
              <w:t>.docx</w:t>
            </w:r>
            <w:r w:rsidRPr="00431583">
              <w:rPr>
                <w:rFonts w:ascii="Corbel" w:hAnsi="Corbel"/>
                <w:sz w:val="22"/>
              </w:rPr>
              <w:t>"</w:t>
            </w:r>
            <w:r w:rsidR="00C51006" w:rsidRPr="00431583">
              <w:rPr>
                <w:rFonts w:ascii="Corbel" w:hAnsi="Corbel"/>
                <w:sz w:val="22"/>
              </w:rPr>
              <w:t>!</w:t>
            </w:r>
          </w:p>
        </w:tc>
      </w:tr>
      <w:tr w:rsidR="00E52660" w:rsidRPr="00431583" w:rsidTr="002F7699">
        <w:trPr>
          <w:jc w:val="center"/>
        </w:trPr>
        <w:tc>
          <w:tcPr>
            <w:tcW w:w="3076" w:type="dxa"/>
            <w:tcBorders>
              <w:bottom w:val="nil"/>
            </w:tcBorders>
            <w:vAlign w:val="center"/>
          </w:tcPr>
          <w:p w:rsidR="00E52660" w:rsidRPr="00431583" w:rsidRDefault="00E52660" w:rsidP="00E52660">
            <w:pPr>
              <w:rPr>
                <w:rFonts w:ascii="Corbel" w:hAnsi="Corbel"/>
                <w:b/>
                <w:sz w:val="6"/>
              </w:rPr>
            </w:pPr>
          </w:p>
        </w:tc>
        <w:tc>
          <w:tcPr>
            <w:tcW w:w="6224" w:type="dxa"/>
            <w:tcBorders>
              <w:right w:val="nil"/>
            </w:tcBorders>
            <w:vAlign w:val="center"/>
          </w:tcPr>
          <w:p w:rsidR="00E52660" w:rsidRPr="00431583" w:rsidRDefault="00E52660" w:rsidP="002E1E99">
            <w:pPr>
              <w:rPr>
                <w:rFonts w:ascii="Corbel" w:hAnsi="Corbel"/>
                <w:sz w:val="6"/>
              </w:rPr>
            </w:pPr>
          </w:p>
        </w:tc>
      </w:tr>
      <w:tr w:rsidR="001C021A" w:rsidRPr="00431583" w:rsidTr="002F7699">
        <w:trPr>
          <w:jc w:val="center"/>
        </w:trPr>
        <w:tc>
          <w:tcPr>
            <w:tcW w:w="3076" w:type="dxa"/>
            <w:tcBorders>
              <w:right w:val="single" w:sz="1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79495E" w:rsidRPr="00431583" w:rsidRDefault="001C021A" w:rsidP="003A2C84">
            <w:pPr>
              <w:rPr>
                <w:rFonts w:ascii="Corbel" w:hAnsi="Corbel"/>
                <w:b/>
                <w:sz w:val="22"/>
              </w:rPr>
            </w:pPr>
            <w:r w:rsidRPr="00431583">
              <w:rPr>
                <w:rFonts w:ascii="Corbel" w:hAnsi="Corbel"/>
                <w:b/>
                <w:sz w:val="22"/>
              </w:rPr>
              <w:t>Empfänger:</w:t>
            </w:r>
          </w:p>
        </w:tc>
        <w:tc>
          <w:tcPr>
            <w:tcW w:w="6224" w:type="dxa"/>
            <w:tcBorders>
              <w:left w:val="single" w:sz="18" w:space="0" w:color="BFBFBF" w:themeColor="background1" w:themeShade="BF"/>
              <w:right w:val="nil"/>
            </w:tcBorders>
            <w:vAlign w:val="center"/>
          </w:tcPr>
          <w:p w:rsidR="00C81722" w:rsidRPr="00431583" w:rsidRDefault="003A2C84" w:rsidP="003A2C84">
            <w:pPr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>Die Empfängeradressen finden Sie in der Datei "</w:t>
            </w:r>
            <w:proofErr w:type="spellStart"/>
            <w:r w:rsidRPr="00431583">
              <w:rPr>
                <w:rFonts w:ascii="Corbel" w:hAnsi="Corbel"/>
                <w:sz w:val="22"/>
              </w:rPr>
              <w:t>sb</w:t>
            </w:r>
            <w:proofErr w:type="spellEnd"/>
            <w:r w:rsidRPr="00431583">
              <w:rPr>
                <w:rFonts w:ascii="Corbel" w:hAnsi="Corbel"/>
                <w:sz w:val="22"/>
              </w:rPr>
              <w:t xml:space="preserve"> </w:t>
            </w:r>
            <w:proofErr w:type="spellStart"/>
            <w:r w:rsidRPr="00431583">
              <w:rPr>
                <w:rFonts w:ascii="Corbel" w:hAnsi="Corbel"/>
                <w:sz w:val="22"/>
              </w:rPr>
              <w:t>telering</w:t>
            </w:r>
            <w:proofErr w:type="spellEnd"/>
            <w:r w:rsidRPr="00431583">
              <w:rPr>
                <w:rFonts w:ascii="Corbel" w:hAnsi="Corbel"/>
                <w:sz w:val="22"/>
              </w:rPr>
              <w:t xml:space="preserve"> adre</w:t>
            </w:r>
            <w:r w:rsidRPr="00431583">
              <w:rPr>
                <w:rFonts w:ascii="Corbel" w:hAnsi="Corbel"/>
                <w:sz w:val="22"/>
              </w:rPr>
              <w:t>s</w:t>
            </w:r>
            <w:r w:rsidRPr="00431583">
              <w:rPr>
                <w:rFonts w:ascii="Corbel" w:hAnsi="Corbel"/>
                <w:sz w:val="22"/>
              </w:rPr>
              <w:t>sen.xlsx".</w:t>
            </w:r>
          </w:p>
          <w:p w:rsidR="003A2C84" w:rsidRPr="00431583" w:rsidRDefault="003A2C84" w:rsidP="003A2C84">
            <w:pPr>
              <w:rPr>
                <w:rFonts w:ascii="Corbel" w:hAnsi="Corbel"/>
                <w:sz w:val="22"/>
              </w:rPr>
            </w:pPr>
          </w:p>
          <w:p w:rsidR="008936FF" w:rsidRPr="00431583" w:rsidRDefault="003A2C84" w:rsidP="003A2C84">
            <w:pPr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>Verknüpf</w:t>
            </w:r>
            <w:r w:rsidR="00C66113" w:rsidRPr="00431583">
              <w:rPr>
                <w:rFonts w:ascii="Corbel" w:hAnsi="Corbel"/>
                <w:sz w:val="22"/>
              </w:rPr>
              <w:t>en Sie das Hauptdokument mit den</w:t>
            </w:r>
            <w:r w:rsidRPr="00431583">
              <w:rPr>
                <w:rFonts w:ascii="Corbel" w:hAnsi="Corbel"/>
                <w:sz w:val="22"/>
              </w:rPr>
              <w:t xml:space="preserve"> Empfängera</w:t>
            </w:r>
            <w:r w:rsidRPr="00431583">
              <w:rPr>
                <w:rFonts w:ascii="Corbel" w:hAnsi="Corbel"/>
                <w:sz w:val="22"/>
              </w:rPr>
              <w:t>d</w:t>
            </w:r>
            <w:r w:rsidRPr="00431583">
              <w:rPr>
                <w:rFonts w:ascii="Corbel" w:hAnsi="Corbel"/>
                <w:sz w:val="22"/>
              </w:rPr>
              <w:t>ressen!</w:t>
            </w:r>
          </w:p>
          <w:p w:rsidR="008936FF" w:rsidRPr="00431583" w:rsidRDefault="008936FF" w:rsidP="003A2C84">
            <w:pPr>
              <w:rPr>
                <w:rFonts w:ascii="Corbel" w:hAnsi="Corbel"/>
                <w:sz w:val="22"/>
              </w:rPr>
            </w:pPr>
          </w:p>
          <w:p w:rsidR="008936FF" w:rsidRPr="00431583" w:rsidRDefault="008936FF" w:rsidP="003A2C84">
            <w:pPr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>Achten Sie dabei unbedingt auf das Geschlecht, die Funktion und die akademischen Grade!</w:t>
            </w:r>
          </w:p>
        </w:tc>
      </w:tr>
      <w:tr w:rsidR="00E52660" w:rsidRPr="00431583" w:rsidTr="002F7699">
        <w:trPr>
          <w:jc w:val="center"/>
        </w:trPr>
        <w:tc>
          <w:tcPr>
            <w:tcW w:w="3076" w:type="dxa"/>
            <w:tcBorders>
              <w:bottom w:val="nil"/>
            </w:tcBorders>
            <w:vAlign w:val="center"/>
          </w:tcPr>
          <w:p w:rsidR="00E52660" w:rsidRPr="00431583" w:rsidRDefault="00E52660" w:rsidP="00E52660">
            <w:pPr>
              <w:rPr>
                <w:rFonts w:ascii="Corbel" w:hAnsi="Corbel"/>
                <w:b/>
                <w:sz w:val="6"/>
              </w:rPr>
            </w:pPr>
          </w:p>
        </w:tc>
        <w:tc>
          <w:tcPr>
            <w:tcW w:w="6224" w:type="dxa"/>
            <w:tcBorders>
              <w:right w:val="nil"/>
            </w:tcBorders>
            <w:vAlign w:val="center"/>
          </w:tcPr>
          <w:p w:rsidR="00E52660" w:rsidRPr="00431583" w:rsidRDefault="00E52660" w:rsidP="002E1E99">
            <w:pPr>
              <w:rPr>
                <w:rFonts w:ascii="Corbel" w:hAnsi="Corbel"/>
                <w:sz w:val="6"/>
              </w:rPr>
            </w:pPr>
          </w:p>
        </w:tc>
      </w:tr>
      <w:tr w:rsidR="007D2471" w:rsidRPr="00431583" w:rsidTr="002F7699">
        <w:trPr>
          <w:jc w:val="center"/>
        </w:trPr>
        <w:tc>
          <w:tcPr>
            <w:tcW w:w="3076" w:type="dxa"/>
            <w:tcBorders>
              <w:right w:val="single" w:sz="1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7D2471" w:rsidRPr="00431583" w:rsidRDefault="007D2471" w:rsidP="00E52660">
            <w:pPr>
              <w:rPr>
                <w:rFonts w:ascii="Corbel" w:hAnsi="Corbel"/>
                <w:b/>
                <w:sz w:val="22"/>
              </w:rPr>
            </w:pPr>
            <w:r w:rsidRPr="00431583">
              <w:rPr>
                <w:rFonts w:ascii="Corbel" w:hAnsi="Corbel"/>
                <w:b/>
                <w:sz w:val="22"/>
              </w:rPr>
              <w:t>Bezugszeichenblock:</w:t>
            </w:r>
          </w:p>
        </w:tc>
        <w:tc>
          <w:tcPr>
            <w:tcW w:w="6224" w:type="dxa"/>
            <w:tcBorders>
              <w:left w:val="single" w:sz="18" w:space="0" w:color="BFBFBF" w:themeColor="background1" w:themeShade="BF"/>
              <w:right w:val="nil"/>
            </w:tcBorders>
            <w:vAlign w:val="center"/>
          </w:tcPr>
          <w:p w:rsidR="00E53C43" w:rsidRPr="00431583" w:rsidRDefault="00E53C43" w:rsidP="00E53C43">
            <w:pPr>
              <w:tabs>
                <w:tab w:val="left" w:pos="1042"/>
              </w:tabs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>Datum:</w:t>
            </w:r>
            <w:r w:rsidRPr="00431583">
              <w:rPr>
                <w:rFonts w:ascii="Corbel" w:hAnsi="Corbel"/>
                <w:sz w:val="22"/>
              </w:rPr>
              <w:tab/>
              <w:t>aktuelles Datum wählen</w:t>
            </w:r>
          </w:p>
          <w:p w:rsidR="00E53C43" w:rsidRPr="00431583" w:rsidRDefault="00E53C43" w:rsidP="00E53C43">
            <w:pPr>
              <w:tabs>
                <w:tab w:val="left" w:pos="1042"/>
              </w:tabs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>Zeichen:</w:t>
            </w:r>
            <w:r w:rsidRPr="00431583">
              <w:rPr>
                <w:rFonts w:ascii="Corbel" w:hAnsi="Corbel"/>
                <w:sz w:val="22"/>
              </w:rPr>
              <w:tab/>
            </w:r>
            <w:proofErr w:type="spellStart"/>
            <w:r w:rsidRPr="00431583">
              <w:rPr>
                <w:rFonts w:ascii="Corbel" w:hAnsi="Corbel"/>
                <w:sz w:val="22"/>
              </w:rPr>
              <w:t>sp</w:t>
            </w:r>
            <w:proofErr w:type="spellEnd"/>
            <w:r w:rsidRPr="00431583">
              <w:rPr>
                <w:rFonts w:ascii="Corbel" w:hAnsi="Corbel"/>
                <w:sz w:val="22"/>
              </w:rPr>
              <w:t>-..</w:t>
            </w:r>
          </w:p>
          <w:p w:rsidR="00E53C43" w:rsidRPr="00431583" w:rsidRDefault="00E53C43" w:rsidP="00E53C43">
            <w:pPr>
              <w:tabs>
                <w:tab w:val="left" w:pos="1042"/>
              </w:tabs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>Bearb.:</w:t>
            </w:r>
            <w:r w:rsidRPr="00431583">
              <w:rPr>
                <w:rFonts w:ascii="Corbel" w:hAnsi="Corbel"/>
                <w:sz w:val="22"/>
              </w:rPr>
              <w:tab/>
              <w:t>eigener Name</w:t>
            </w:r>
          </w:p>
          <w:p w:rsidR="00E53C43" w:rsidRPr="00431583" w:rsidRDefault="00E53C43" w:rsidP="00E53C43">
            <w:pPr>
              <w:tabs>
                <w:tab w:val="left" w:pos="1042"/>
              </w:tabs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>E-Mail:</w:t>
            </w:r>
            <w:r w:rsidRPr="00431583">
              <w:rPr>
                <w:rFonts w:ascii="Corbel" w:hAnsi="Corbel"/>
                <w:sz w:val="22"/>
              </w:rPr>
              <w:tab/>
              <w:t>vorname.nachname@telering.co.at</w:t>
            </w:r>
          </w:p>
        </w:tc>
      </w:tr>
      <w:tr w:rsidR="00E52660" w:rsidRPr="00431583" w:rsidTr="002F7699">
        <w:trPr>
          <w:jc w:val="center"/>
        </w:trPr>
        <w:tc>
          <w:tcPr>
            <w:tcW w:w="3076" w:type="dxa"/>
            <w:tcBorders>
              <w:bottom w:val="nil"/>
            </w:tcBorders>
            <w:vAlign w:val="center"/>
          </w:tcPr>
          <w:p w:rsidR="00E52660" w:rsidRPr="00431583" w:rsidRDefault="00E52660" w:rsidP="00E52660">
            <w:pPr>
              <w:rPr>
                <w:rFonts w:ascii="Corbel" w:hAnsi="Corbel"/>
                <w:b/>
                <w:sz w:val="6"/>
              </w:rPr>
            </w:pPr>
          </w:p>
        </w:tc>
        <w:tc>
          <w:tcPr>
            <w:tcW w:w="6224" w:type="dxa"/>
            <w:tcBorders>
              <w:right w:val="nil"/>
            </w:tcBorders>
            <w:vAlign w:val="center"/>
          </w:tcPr>
          <w:p w:rsidR="00E52660" w:rsidRPr="00431583" w:rsidRDefault="00E52660" w:rsidP="002E1E99">
            <w:pPr>
              <w:rPr>
                <w:rFonts w:ascii="Corbel" w:hAnsi="Corbel"/>
                <w:sz w:val="6"/>
              </w:rPr>
            </w:pPr>
          </w:p>
        </w:tc>
      </w:tr>
      <w:tr w:rsidR="007D2471" w:rsidRPr="00431583" w:rsidTr="002F7699">
        <w:trPr>
          <w:jc w:val="center"/>
        </w:trPr>
        <w:tc>
          <w:tcPr>
            <w:tcW w:w="3076" w:type="dxa"/>
            <w:tcBorders>
              <w:right w:val="single" w:sz="1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7D2471" w:rsidRPr="00431583" w:rsidRDefault="00E52660" w:rsidP="00E52660">
            <w:pPr>
              <w:rPr>
                <w:rFonts w:ascii="Corbel" w:hAnsi="Corbel"/>
                <w:b/>
                <w:sz w:val="22"/>
              </w:rPr>
            </w:pPr>
            <w:r w:rsidRPr="00431583">
              <w:rPr>
                <w:rFonts w:ascii="Corbel" w:hAnsi="Corbel"/>
                <w:b/>
                <w:sz w:val="22"/>
              </w:rPr>
              <w:t>Betreff:</w:t>
            </w:r>
          </w:p>
        </w:tc>
        <w:tc>
          <w:tcPr>
            <w:tcW w:w="6224" w:type="dxa"/>
            <w:tcBorders>
              <w:left w:val="single" w:sz="18" w:space="0" w:color="BFBFBF" w:themeColor="background1" w:themeShade="BF"/>
              <w:right w:val="nil"/>
            </w:tcBorders>
            <w:vAlign w:val="center"/>
          </w:tcPr>
          <w:p w:rsidR="007D2471" w:rsidRPr="00431583" w:rsidRDefault="003A2C84" w:rsidP="002E1E99">
            <w:pPr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>Speckfreies Telefonieren im noch größeren Netz</w:t>
            </w:r>
          </w:p>
        </w:tc>
      </w:tr>
      <w:tr w:rsidR="00E52660" w:rsidRPr="00431583" w:rsidTr="002F7699">
        <w:trPr>
          <w:jc w:val="center"/>
        </w:trPr>
        <w:tc>
          <w:tcPr>
            <w:tcW w:w="3076" w:type="dxa"/>
            <w:tcBorders>
              <w:bottom w:val="nil"/>
            </w:tcBorders>
            <w:vAlign w:val="center"/>
          </w:tcPr>
          <w:p w:rsidR="00E52660" w:rsidRPr="00431583" w:rsidRDefault="00E52660" w:rsidP="00E52660">
            <w:pPr>
              <w:rPr>
                <w:rFonts w:ascii="Corbel" w:hAnsi="Corbel"/>
                <w:b/>
                <w:sz w:val="6"/>
              </w:rPr>
            </w:pPr>
          </w:p>
        </w:tc>
        <w:tc>
          <w:tcPr>
            <w:tcW w:w="6224" w:type="dxa"/>
            <w:tcBorders>
              <w:right w:val="nil"/>
            </w:tcBorders>
            <w:vAlign w:val="center"/>
          </w:tcPr>
          <w:p w:rsidR="00E52660" w:rsidRPr="00431583" w:rsidRDefault="00E52660" w:rsidP="002E1E99">
            <w:pPr>
              <w:rPr>
                <w:rFonts w:ascii="Corbel" w:hAnsi="Corbel"/>
                <w:sz w:val="6"/>
              </w:rPr>
            </w:pPr>
          </w:p>
        </w:tc>
      </w:tr>
      <w:tr w:rsidR="007D2471" w:rsidRPr="00431583" w:rsidTr="002F7699">
        <w:trPr>
          <w:jc w:val="center"/>
        </w:trPr>
        <w:tc>
          <w:tcPr>
            <w:tcW w:w="3076" w:type="dxa"/>
            <w:tcBorders>
              <w:right w:val="single" w:sz="1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7D2471" w:rsidRPr="00431583" w:rsidRDefault="00C81722" w:rsidP="00E52660">
            <w:pPr>
              <w:rPr>
                <w:rFonts w:ascii="Corbel" w:hAnsi="Corbel"/>
                <w:b/>
                <w:sz w:val="22"/>
              </w:rPr>
            </w:pPr>
            <w:r w:rsidRPr="00431583">
              <w:rPr>
                <w:rFonts w:ascii="Corbel" w:hAnsi="Corbel"/>
                <w:b/>
                <w:sz w:val="22"/>
              </w:rPr>
              <w:t>Briefanrede:</w:t>
            </w:r>
          </w:p>
        </w:tc>
        <w:tc>
          <w:tcPr>
            <w:tcW w:w="6224" w:type="dxa"/>
            <w:tcBorders>
              <w:left w:val="single" w:sz="18" w:space="0" w:color="BFBFBF" w:themeColor="background1" w:themeShade="BF"/>
              <w:right w:val="nil"/>
            </w:tcBorders>
            <w:vAlign w:val="center"/>
          </w:tcPr>
          <w:p w:rsidR="002F7699" w:rsidRPr="00431583" w:rsidRDefault="002F7699" w:rsidP="002F7699">
            <w:pPr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>Wählen Sie eine passende Anrede und fügen Sie die dafür no</w:t>
            </w:r>
            <w:r w:rsidRPr="00431583">
              <w:rPr>
                <w:rFonts w:ascii="Corbel" w:hAnsi="Corbel"/>
                <w:sz w:val="22"/>
              </w:rPr>
              <w:t>t</w:t>
            </w:r>
            <w:r w:rsidRPr="00431583">
              <w:rPr>
                <w:rFonts w:ascii="Corbel" w:hAnsi="Corbel"/>
                <w:sz w:val="22"/>
              </w:rPr>
              <w:t>wendigen Regeln (Wenn-Dann-Sonst) ein!</w:t>
            </w:r>
          </w:p>
          <w:p w:rsidR="002F7699" w:rsidRPr="00431583" w:rsidRDefault="002F7699" w:rsidP="002F7699">
            <w:pPr>
              <w:rPr>
                <w:rFonts w:ascii="Corbel" w:hAnsi="Corbel"/>
                <w:sz w:val="22"/>
              </w:rPr>
            </w:pPr>
          </w:p>
          <w:p w:rsidR="003A2C84" w:rsidRPr="00431583" w:rsidRDefault="003A2C84" w:rsidP="002F7699">
            <w:pPr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>Achten Sie dabei unbedingt auf das Geschlecht, die Funktion und die akademischen Grade</w:t>
            </w:r>
            <w:r w:rsidR="002F7699" w:rsidRPr="00431583">
              <w:rPr>
                <w:rFonts w:ascii="Corbel" w:hAnsi="Corbel"/>
                <w:sz w:val="22"/>
              </w:rPr>
              <w:t>!</w:t>
            </w:r>
          </w:p>
        </w:tc>
      </w:tr>
      <w:tr w:rsidR="003A2C84" w:rsidRPr="00431583" w:rsidTr="002F7699">
        <w:trPr>
          <w:jc w:val="center"/>
        </w:trPr>
        <w:tc>
          <w:tcPr>
            <w:tcW w:w="3076" w:type="dxa"/>
            <w:tcBorders>
              <w:bottom w:val="nil"/>
            </w:tcBorders>
            <w:vAlign w:val="center"/>
          </w:tcPr>
          <w:p w:rsidR="003A2C84" w:rsidRPr="00431583" w:rsidRDefault="003A2C84" w:rsidP="00480632">
            <w:pPr>
              <w:rPr>
                <w:rFonts w:ascii="Corbel" w:hAnsi="Corbel"/>
                <w:b/>
                <w:sz w:val="6"/>
              </w:rPr>
            </w:pPr>
          </w:p>
        </w:tc>
        <w:tc>
          <w:tcPr>
            <w:tcW w:w="6224" w:type="dxa"/>
            <w:tcBorders>
              <w:right w:val="nil"/>
            </w:tcBorders>
            <w:vAlign w:val="center"/>
          </w:tcPr>
          <w:p w:rsidR="003A2C84" w:rsidRPr="00431583" w:rsidRDefault="003A2C84" w:rsidP="00480632">
            <w:pPr>
              <w:rPr>
                <w:rFonts w:ascii="Corbel" w:hAnsi="Corbel"/>
                <w:sz w:val="6"/>
              </w:rPr>
            </w:pPr>
          </w:p>
        </w:tc>
      </w:tr>
      <w:tr w:rsidR="003A2C84" w:rsidRPr="00431583" w:rsidTr="002F7699">
        <w:trPr>
          <w:jc w:val="center"/>
        </w:trPr>
        <w:tc>
          <w:tcPr>
            <w:tcW w:w="3076" w:type="dxa"/>
            <w:tcBorders>
              <w:right w:val="single" w:sz="1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A2C84" w:rsidRPr="00431583" w:rsidRDefault="003A2C84" w:rsidP="00480632">
            <w:pPr>
              <w:rPr>
                <w:rFonts w:ascii="Corbel" w:hAnsi="Corbel"/>
                <w:b/>
                <w:sz w:val="22"/>
              </w:rPr>
            </w:pPr>
            <w:r w:rsidRPr="00431583">
              <w:rPr>
                <w:rFonts w:ascii="Corbel" w:hAnsi="Corbel"/>
                <w:b/>
                <w:sz w:val="22"/>
              </w:rPr>
              <w:t>Brieftext:</w:t>
            </w:r>
          </w:p>
        </w:tc>
        <w:tc>
          <w:tcPr>
            <w:tcW w:w="6224" w:type="dxa"/>
            <w:tcBorders>
              <w:left w:val="single" w:sz="18" w:space="0" w:color="BFBFBF" w:themeColor="background1" w:themeShade="BF"/>
              <w:right w:val="nil"/>
            </w:tcBorders>
            <w:vAlign w:val="center"/>
          </w:tcPr>
          <w:p w:rsidR="003A2C84" w:rsidRPr="00431583" w:rsidRDefault="003A2C84" w:rsidP="00480632">
            <w:pPr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 xml:space="preserve">Den Brieftext finden Sie in der </w:t>
            </w:r>
            <w:r w:rsidR="008936FF" w:rsidRPr="00431583">
              <w:rPr>
                <w:rFonts w:ascii="Corbel" w:hAnsi="Corbel"/>
                <w:sz w:val="22"/>
              </w:rPr>
              <w:t>Datei</w:t>
            </w:r>
            <w:r w:rsidRPr="00431583">
              <w:rPr>
                <w:rFonts w:ascii="Corbel" w:hAnsi="Corbel"/>
                <w:sz w:val="22"/>
              </w:rPr>
              <w:t xml:space="preserve"> "</w:t>
            </w:r>
            <w:proofErr w:type="spellStart"/>
            <w:r w:rsidRPr="00431583">
              <w:rPr>
                <w:rFonts w:ascii="Corbel" w:hAnsi="Corbel"/>
                <w:sz w:val="22"/>
              </w:rPr>
              <w:t>sb</w:t>
            </w:r>
            <w:proofErr w:type="spellEnd"/>
            <w:r w:rsidRPr="00431583">
              <w:rPr>
                <w:rFonts w:ascii="Corbel" w:hAnsi="Corbel"/>
                <w:sz w:val="22"/>
              </w:rPr>
              <w:t xml:space="preserve"> </w:t>
            </w:r>
            <w:proofErr w:type="spellStart"/>
            <w:r w:rsidRPr="00431583">
              <w:rPr>
                <w:rFonts w:ascii="Corbel" w:hAnsi="Corbel"/>
                <w:sz w:val="22"/>
              </w:rPr>
              <w:t>telering</w:t>
            </w:r>
            <w:proofErr w:type="spellEnd"/>
            <w:r w:rsidRPr="00431583">
              <w:rPr>
                <w:rFonts w:ascii="Corbel" w:hAnsi="Corbel"/>
                <w:sz w:val="22"/>
              </w:rPr>
              <w:t xml:space="preserve"> logo und brie</w:t>
            </w:r>
            <w:r w:rsidRPr="00431583">
              <w:rPr>
                <w:rFonts w:ascii="Corbel" w:hAnsi="Corbel"/>
                <w:sz w:val="22"/>
              </w:rPr>
              <w:t>f</w:t>
            </w:r>
            <w:r w:rsidRPr="00431583">
              <w:rPr>
                <w:rFonts w:ascii="Corbel" w:hAnsi="Corbel"/>
                <w:sz w:val="22"/>
              </w:rPr>
              <w:t>text.docx!</w:t>
            </w:r>
          </w:p>
        </w:tc>
      </w:tr>
      <w:tr w:rsidR="00E52660" w:rsidRPr="00431583" w:rsidTr="002F7699">
        <w:trPr>
          <w:jc w:val="center"/>
        </w:trPr>
        <w:tc>
          <w:tcPr>
            <w:tcW w:w="3076" w:type="dxa"/>
            <w:tcBorders>
              <w:bottom w:val="nil"/>
            </w:tcBorders>
            <w:vAlign w:val="center"/>
          </w:tcPr>
          <w:p w:rsidR="00E52660" w:rsidRPr="00431583" w:rsidRDefault="00E52660" w:rsidP="00E52660">
            <w:pPr>
              <w:rPr>
                <w:rFonts w:ascii="Corbel" w:hAnsi="Corbel"/>
                <w:b/>
                <w:sz w:val="6"/>
              </w:rPr>
            </w:pPr>
          </w:p>
        </w:tc>
        <w:tc>
          <w:tcPr>
            <w:tcW w:w="6224" w:type="dxa"/>
            <w:tcBorders>
              <w:right w:val="nil"/>
            </w:tcBorders>
            <w:vAlign w:val="center"/>
          </w:tcPr>
          <w:p w:rsidR="00E52660" w:rsidRPr="00431583" w:rsidRDefault="00E52660" w:rsidP="002E1E99">
            <w:pPr>
              <w:rPr>
                <w:rFonts w:ascii="Corbel" w:hAnsi="Corbel"/>
                <w:sz w:val="6"/>
              </w:rPr>
            </w:pPr>
          </w:p>
        </w:tc>
      </w:tr>
      <w:tr w:rsidR="007D2471" w:rsidRPr="00431583" w:rsidTr="002F7699">
        <w:trPr>
          <w:jc w:val="center"/>
        </w:trPr>
        <w:tc>
          <w:tcPr>
            <w:tcW w:w="3076" w:type="dxa"/>
            <w:tcBorders>
              <w:right w:val="single" w:sz="1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7D2471" w:rsidRPr="00431583" w:rsidRDefault="007D2471" w:rsidP="00E52660">
            <w:pPr>
              <w:rPr>
                <w:rFonts w:ascii="Corbel" w:hAnsi="Corbel"/>
                <w:b/>
                <w:sz w:val="22"/>
              </w:rPr>
            </w:pPr>
            <w:r w:rsidRPr="00431583">
              <w:rPr>
                <w:rFonts w:ascii="Corbel" w:hAnsi="Corbel"/>
                <w:b/>
                <w:sz w:val="22"/>
              </w:rPr>
              <w:t>Grußformel, Beilagen usw.:</w:t>
            </w:r>
          </w:p>
        </w:tc>
        <w:tc>
          <w:tcPr>
            <w:tcW w:w="6224" w:type="dxa"/>
            <w:tcBorders>
              <w:left w:val="single" w:sz="18" w:space="0" w:color="BFBFBF" w:themeColor="background1" w:themeShade="BF"/>
              <w:right w:val="nil"/>
            </w:tcBorders>
            <w:vAlign w:val="center"/>
          </w:tcPr>
          <w:p w:rsidR="007D2471" w:rsidRPr="00431583" w:rsidRDefault="00431583" w:rsidP="001E0165">
            <w:pPr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>passend, siehe Briefinhalt</w:t>
            </w:r>
          </w:p>
          <w:p w:rsidR="00431583" w:rsidRPr="00431583" w:rsidRDefault="00431583" w:rsidP="001E0165">
            <w:pPr>
              <w:rPr>
                <w:rFonts w:ascii="Corbel" w:hAnsi="Corbel"/>
                <w:sz w:val="22"/>
              </w:rPr>
            </w:pPr>
            <w:r w:rsidRPr="00431583">
              <w:rPr>
                <w:rFonts w:ascii="Corbel" w:hAnsi="Corbel"/>
                <w:sz w:val="22"/>
              </w:rPr>
              <w:t>Unterschreiben Sie den Brief im Auftrag!</w:t>
            </w:r>
          </w:p>
        </w:tc>
      </w:tr>
    </w:tbl>
    <w:p w:rsidR="001C021A" w:rsidRPr="001E0165" w:rsidRDefault="001C021A">
      <w:pPr>
        <w:rPr>
          <w:rFonts w:ascii="Corbel" w:hAnsi="Corbel"/>
          <w:sz w:val="20"/>
        </w:rPr>
      </w:pPr>
    </w:p>
    <w:p w:rsidR="00A858D6" w:rsidRPr="001E0165" w:rsidRDefault="00A858D6">
      <w:pPr>
        <w:rPr>
          <w:rFonts w:ascii="Corbel" w:hAnsi="Corbel"/>
          <w:sz w:val="20"/>
        </w:rPr>
      </w:pPr>
    </w:p>
    <w:p w:rsidR="00A858D6" w:rsidRPr="00D30E20" w:rsidRDefault="00A858D6" w:rsidP="00A15436">
      <w:pPr>
        <w:shd w:val="clear" w:color="auto" w:fill="D9D9D9" w:themeFill="background1" w:themeFillShade="D9"/>
        <w:spacing w:after="240"/>
        <w:rPr>
          <w:rFonts w:ascii="Corbel" w:hAnsi="Corbel"/>
          <w:b/>
        </w:rPr>
      </w:pPr>
      <w:r w:rsidRPr="00D30E20">
        <w:rPr>
          <w:rFonts w:ascii="Corbel" w:hAnsi="Corbel"/>
          <w:b/>
        </w:rPr>
        <w:t>Aufgabe:</w:t>
      </w:r>
    </w:p>
    <w:p w:rsidR="00A858D6" w:rsidRDefault="00A858D6" w:rsidP="00266173">
      <w:pPr>
        <w:pStyle w:val="Listenabsatz"/>
        <w:numPr>
          <w:ilvl w:val="0"/>
          <w:numId w:val="3"/>
        </w:numPr>
        <w:spacing w:after="240"/>
        <w:ind w:left="567"/>
        <w:contextualSpacing w:val="0"/>
        <w:jc w:val="both"/>
        <w:rPr>
          <w:rFonts w:ascii="Corbel" w:hAnsi="Corbel"/>
        </w:rPr>
      </w:pPr>
      <w:r w:rsidRPr="00D30E20">
        <w:rPr>
          <w:rFonts w:ascii="Corbel" w:hAnsi="Corbel"/>
        </w:rPr>
        <w:t xml:space="preserve">Legen Sie ein Hauptdokument an, speichern Sie dieses unter </w:t>
      </w:r>
      <w:r w:rsidR="002F7699">
        <w:rPr>
          <w:rFonts w:ascii="Corbel" w:hAnsi="Corbel"/>
        </w:rPr>
        <w:t>"</w:t>
      </w:r>
      <w:proofErr w:type="spellStart"/>
      <w:r w:rsidRPr="00D30E20">
        <w:rPr>
          <w:rFonts w:ascii="Corbel" w:hAnsi="Corbel"/>
          <w:b/>
        </w:rPr>
        <w:t>sb</w:t>
      </w:r>
      <w:proofErr w:type="spellEnd"/>
      <w:r w:rsidRPr="00D30E20">
        <w:rPr>
          <w:rFonts w:ascii="Corbel" w:hAnsi="Corbel"/>
          <w:b/>
        </w:rPr>
        <w:t xml:space="preserve"> </w:t>
      </w:r>
      <w:proofErr w:type="spellStart"/>
      <w:r w:rsidR="002F7699">
        <w:rPr>
          <w:rFonts w:ascii="Corbel" w:hAnsi="Corbel"/>
          <w:b/>
        </w:rPr>
        <w:t>telering</w:t>
      </w:r>
      <w:proofErr w:type="spellEnd"/>
      <w:r w:rsidRPr="00D30E20">
        <w:rPr>
          <w:rFonts w:ascii="Corbel" w:hAnsi="Corbel"/>
          <w:b/>
        </w:rPr>
        <w:t xml:space="preserve"> </w:t>
      </w:r>
      <w:proofErr w:type="spellStart"/>
      <w:r w:rsidRPr="00D30E20">
        <w:rPr>
          <w:rFonts w:ascii="Corbel" w:hAnsi="Corbel"/>
          <w:b/>
        </w:rPr>
        <w:t>hd</w:t>
      </w:r>
      <w:proofErr w:type="spellEnd"/>
      <w:r w:rsidR="002F7699">
        <w:rPr>
          <w:rFonts w:ascii="Corbel" w:hAnsi="Corbel"/>
        </w:rPr>
        <w:t>"</w:t>
      </w:r>
      <w:r w:rsidRPr="00D30E20">
        <w:rPr>
          <w:rFonts w:ascii="Corbel" w:hAnsi="Corbel"/>
        </w:rPr>
        <w:t xml:space="preserve"> und drucken Sie es (</w:t>
      </w:r>
      <w:r w:rsidRPr="00D30E20">
        <w:rPr>
          <w:rFonts w:ascii="Corbel" w:hAnsi="Corbel"/>
          <w:b/>
        </w:rPr>
        <w:t xml:space="preserve">inkl. </w:t>
      </w:r>
      <w:r w:rsidR="00C81722">
        <w:rPr>
          <w:rFonts w:ascii="Corbel" w:hAnsi="Corbel"/>
          <w:b/>
        </w:rPr>
        <w:t xml:space="preserve">den </w:t>
      </w:r>
      <w:r w:rsidRPr="00D30E20">
        <w:rPr>
          <w:rFonts w:ascii="Corbel" w:hAnsi="Corbel"/>
          <w:b/>
        </w:rPr>
        <w:t>Feldhinhalte</w:t>
      </w:r>
      <w:r w:rsidR="00C81722">
        <w:rPr>
          <w:rFonts w:ascii="Corbel" w:hAnsi="Corbel"/>
          <w:b/>
        </w:rPr>
        <w:t>n</w:t>
      </w:r>
      <w:r w:rsidRPr="00D30E20">
        <w:rPr>
          <w:rFonts w:ascii="Corbel" w:hAnsi="Corbel"/>
        </w:rPr>
        <w:t>) aus.</w:t>
      </w:r>
    </w:p>
    <w:p w:rsidR="002F7699" w:rsidRDefault="002F7699" w:rsidP="00266173">
      <w:pPr>
        <w:pStyle w:val="Listenabsatz"/>
        <w:numPr>
          <w:ilvl w:val="0"/>
          <w:numId w:val="3"/>
        </w:numPr>
        <w:spacing w:after="240"/>
        <w:ind w:left="567"/>
        <w:contextualSpacing w:val="0"/>
        <w:jc w:val="both"/>
        <w:rPr>
          <w:rFonts w:ascii="Corbel" w:hAnsi="Corbel"/>
        </w:rPr>
      </w:pPr>
      <w:r>
        <w:rPr>
          <w:rFonts w:ascii="Corbel" w:hAnsi="Corbel"/>
        </w:rPr>
        <w:t>Schließen Sie den Seriendruck ab (führen Sie alle Briefe und Empfängeradressen zusa</w:t>
      </w:r>
      <w:r>
        <w:rPr>
          <w:rFonts w:ascii="Corbel" w:hAnsi="Corbel"/>
        </w:rPr>
        <w:t>m</w:t>
      </w:r>
      <w:r>
        <w:rPr>
          <w:rFonts w:ascii="Corbel" w:hAnsi="Corbel"/>
        </w:rPr>
        <w:t>men). Speichern Sie das entstandene Dokument unter "</w:t>
      </w:r>
      <w:proofErr w:type="spellStart"/>
      <w:r w:rsidRPr="002F7699">
        <w:rPr>
          <w:rFonts w:ascii="Corbel" w:hAnsi="Corbel"/>
          <w:b/>
        </w:rPr>
        <w:t>sb</w:t>
      </w:r>
      <w:proofErr w:type="spellEnd"/>
      <w:r w:rsidRPr="002F7699">
        <w:rPr>
          <w:rFonts w:ascii="Corbel" w:hAnsi="Corbel"/>
          <w:b/>
        </w:rPr>
        <w:t xml:space="preserve"> </w:t>
      </w:r>
      <w:proofErr w:type="spellStart"/>
      <w:r w:rsidRPr="002F7699">
        <w:rPr>
          <w:rFonts w:ascii="Corbel" w:hAnsi="Corbel"/>
          <w:b/>
        </w:rPr>
        <w:t>telering</w:t>
      </w:r>
      <w:proofErr w:type="spellEnd"/>
      <w:r w:rsidRPr="002F7699">
        <w:rPr>
          <w:rFonts w:ascii="Corbel" w:hAnsi="Corbel"/>
          <w:b/>
        </w:rPr>
        <w:t xml:space="preserve"> </w:t>
      </w:r>
      <w:proofErr w:type="spellStart"/>
      <w:r w:rsidRPr="002F7699">
        <w:rPr>
          <w:rFonts w:ascii="Corbel" w:hAnsi="Corbel"/>
          <w:b/>
        </w:rPr>
        <w:t>lösung</w:t>
      </w:r>
      <w:proofErr w:type="spellEnd"/>
      <w:r>
        <w:rPr>
          <w:rFonts w:ascii="Corbel" w:hAnsi="Corbel"/>
        </w:rPr>
        <w:t>" ab.</w:t>
      </w:r>
    </w:p>
    <w:p w:rsidR="00A858D6" w:rsidRPr="002F7699" w:rsidRDefault="00910019" w:rsidP="00A15436">
      <w:pPr>
        <w:pStyle w:val="Listenabsatz"/>
        <w:numPr>
          <w:ilvl w:val="0"/>
          <w:numId w:val="3"/>
        </w:numPr>
        <w:spacing w:after="240"/>
        <w:ind w:left="567"/>
        <w:contextualSpacing w:val="0"/>
        <w:jc w:val="both"/>
        <w:rPr>
          <w:rFonts w:ascii="Corbel" w:hAnsi="Corbel"/>
        </w:rPr>
      </w:pPr>
      <w:r w:rsidRPr="00D30E20">
        <w:rPr>
          <w:rFonts w:ascii="Corbel" w:hAnsi="Corbel"/>
        </w:rPr>
        <w:t>Gestalten Sie die erforderlichen Adressetiketten</w:t>
      </w:r>
      <w:r w:rsidR="001B6825">
        <w:rPr>
          <w:rFonts w:ascii="Corbel" w:hAnsi="Corbel"/>
        </w:rPr>
        <w:t xml:space="preserve"> (Hauptdokument)</w:t>
      </w:r>
      <w:r w:rsidRPr="00D30E20">
        <w:rPr>
          <w:rFonts w:ascii="Corbel" w:hAnsi="Corbel"/>
        </w:rPr>
        <w:t xml:space="preserve"> mit einem Etikett Ihrer Wahl. Speichern Sie die Etiketten </w:t>
      </w:r>
      <w:r w:rsidR="00D30E20" w:rsidRPr="00D30E20">
        <w:rPr>
          <w:rFonts w:ascii="Corbel" w:hAnsi="Corbel"/>
        </w:rPr>
        <w:t xml:space="preserve">unter </w:t>
      </w:r>
      <w:r w:rsidR="002F7699">
        <w:rPr>
          <w:rFonts w:ascii="Corbel" w:hAnsi="Corbel"/>
        </w:rPr>
        <w:t>"</w:t>
      </w:r>
      <w:proofErr w:type="spellStart"/>
      <w:r w:rsidRPr="00D30E20">
        <w:rPr>
          <w:rFonts w:ascii="Corbel" w:hAnsi="Corbel"/>
          <w:b/>
        </w:rPr>
        <w:t>sb</w:t>
      </w:r>
      <w:proofErr w:type="spellEnd"/>
      <w:r w:rsidRPr="00D30E20">
        <w:rPr>
          <w:rFonts w:ascii="Corbel" w:hAnsi="Corbel"/>
          <w:b/>
        </w:rPr>
        <w:t xml:space="preserve"> </w:t>
      </w:r>
      <w:proofErr w:type="spellStart"/>
      <w:r w:rsidR="002F7699">
        <w:rPr>
          <w:rFonts w:ascii="Corbel" w:hAnsi="Corbel"/>
          <w:b/>
        </w:rPr>
        <w:t>telering</w:t>
      </w:r>
      <w:proofErr w:type="spellEnd"/>
      <w:r w:rsidRPr="00D30E20">
        <w:rPr>
          <w:rFonts w:ascii="Corbel" w:hAnsi="Corbel"/>
          <w:b/>
        </w:rPr>
        <w:t xml:space="preserve"> </w:t>
      </w:r>
      <w:proofErr w:type="spellStart"/>
      <w:r w:rsidRPr="00D30E20">
        <w:rPr>
          <w:rFonts w:ascii="Corbel" w:hAnsi="Corbel"/>
          <w:b/>
        </w:rPr>
        <w:t>etiketten</w:t>
      </w:r>
      <w:proofErr w:type="spellEnd"/>
      <w:r w:rsidRPr="00D30E20">
        <w:rPr>
          <w:rFonts w:ascii="Corbel" w:hAnsi="Corbel"/>
          <w:b/>
        </w:rPr>
        <w:t xml:space="preserve"> </w:t>
      </w:r>
      <w:proofErr w:type="spellStart"/>
      <w:r w:rsidRPr="00D30E20">
        <w:rPr>
          <w:rFonts w:ascii="Corbel" w:hAnsi="Corbel"/>
          <w:b/>
        </w:rPr>
        <w:t>hd</w:t>
      </w:r>
      <w:proofErr w:type="spellEnd"/>
      <w:r w:rsidR="002F7699">
        <w:rPr>
          <w:rFonts w:ascii="Corbel" w:hAnsi="Corbel"/>
        </w:rPr>
        <w:t>"</w:t>
      </w:r>
      <w:r w:rsidR="00D30E20" w:rsidRPr="00D30E20">
        <w:rPr>
          <w:rFonts w:ascii="Corbel" w:hAnsi="Corbel"/>
        </w:rPr>
        <w:t xml:space="preserve"> ab</w:t>
      </w:r>
      <w:r w:rsidR="00D30E20">
        <w:rPr>
          <w:rFonts w:ascii="Corbel" w:hAnsi="Corbel"/>
        </w:rPr>
        <w:t>.</w:t>
      </w:r>
    </w:p>
    <w:sectPr w:rsidR="00A858D6" w:rsidRPr="002F7699" w:rsidSect="00266173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923"/>
    <w:multiLevelType w:val="hybridMultilevel"/>
    <w:tmpl w:val="D34EF3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141DE"/>
    <w:multiLevelType w:val="hybridMultilevel"/>
    <w:tmpl w:val="56C2D23C"/>
    <w:lvl w:ilvl="0" w:tplc="96C80E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B4A49"/>
    <w:multiLevelType w:val="hybridMultilevel"/>
    <w:tmpl w:val="34D64E60"/>
    <w:lvl w:ilvl="0" w:tplc="FFB2FF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hyphenationZone w:val="425"/>
  <w:characterSpacingControl w:val="doNotCompress"/>
  <w:compat/>
  <w:rsids>
    <w:rsidRoot w:val="001C021A"/>
    <w:rsid w:val="00081333"/>
    <w:rsid w:val="00113DB3"/>
    <w:rsid w:val="00121B8E"/>
    <w:rsid w:val="00136CD2"/>
    <w:rsid w:val="00181F75"/>
    <w:rsid w:val="001B6825"/>
    <w:rsid w:val="001C021A"/>
    <w:rsid w:val="001E0165"/>
    <w:rsid w:val="00266173"/>
    <w:rsid w:val="002B2E60"/>
    <w:rsid w:val="002C5F20"/>
    <w:rsid w:val="002D31DE"/>
    <w:rsid w:val="002E1E99"/>
    <w:rsid w:val="002E2D36"/>
    <w:rsid w:val="002F7699"/>
    <w:rsid w:val="003A2C84"/>
    <w:rsid w:val="0040063B"/>
    <w:rsid w:val="00431583"/>
    <w:rsid w:val="00497E3B"/>
    <w:rsid w:val="004C1959"/>
    <w:rsid w:val="004D6AD8"/>
    <w:rsid w:val="004E19A4"/>
    <w:rsid w:val="00574141"/>
    <w:rsid w:val="005B2142"/>
    <w:rsid w:val="0060651B"/>
    <w:rsid w:val="00650566"/>
    <w:rsid w:val="006549A5"/>
    <w:rsid w:val="006631D3"/>
    <w:rsid w:val="00684F32"/>
    <w:rsid w:val="006B72A4"/>
    <w:rsid w:val="006F4ED6"/>
    <w:rsid w:val="006F7920"/>
    <w:rsid w:val="0079495E"/>
    <w:rsid w:val="007B3746"/>
    <w:rsid w:val="007C3E0D"/>
    <w:rsid w:val="007C51FF"/>
    <w:rsid w:val="007D2471"/>
    <w:rsid w:val="007E2FB5"/>
    <w:rsid w:val="0080444E"/>
    <w:rsid w:val="008404A3"/>
    <w:rsid w:val="008936FF"/>
    <w:rsid w:val="00910019"/>
    <w:rsid w:val="0094192D"/>
    <w:rsid w:val="00953000"/>
    <w:rsid w:val="0099781C"/>
    <w:rsid w:val="009B3F17"/>
    <w:rsid w:val="009D7C96"/>
    <w:rsid w:val="009F1267"/>
    <w:rsid w:val="00A15436"/>
    <w:rsid w:val="00A858D6"/>
    <w:rsid w:val="00B67186"/>
    <w:rsid w:val="00B81296"/>
    <w:rsid w:val="00C264AE"/>
    <w:rsid w:val="00C51006"/>
    <w:rsid w:val="00C66113"/>
    <w:rsid w:val="00C81722"/>
    <w:rsid w:val="00C83BEE"/>
    <w:rsid w:val="00D00FA1"/>
    <w:rsid w:val="00D30E20"/>
    <w:rsid w:val="00D47A9E"/>
    <w:rsid w:val="00D50CA5"/>
    <w:rsid w:val="00DE6F2B"/>
    <w:rsid w:val="00DF7340"/>
    <w:rsid w:val="00E00AD8"/>
    <w:rsid w:val="00E52660"/>
    <w:rsid w:val="00E53C43"/>
    <w:rsid w:val="00E72398"/>
    <w:rsid w:val="00E743E4"/>
    <w:rsid w:val="00F259B3"/>
    <w:rsid w:val="00F32C38"/>
    <w:rsid w:val="00F93C40"/>
    <w:rsid w:val="00FD159E"/>
    <w:rsid w:val="00FD45C4"/>
    <w:rsid w:val="00FF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9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C02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1C021A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001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001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30E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upload.wikimedia.org/wikipedia/de/7/7c/Telering-logo.sv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Susanne</cp:lastModifiedBy>
  <cp:revision>15</cp:revision>
  <cp:lastPrinted>2009-01-01T13:10:00Z</cp:lastPrinted>
  <dcterms:created xsi:type="dcterms:W3CDTF">2008-12-29T22:03:00Z</dcterms:created>
  <dcterms:modified xsi:type="dcterms:W3CDTF">2009-01-17T18:01:00Z</dcterms:modified>
</cp:coreProperties>
</file>